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273DC" w14:textId="186ACA0C" w:rsidR="00AB1ABC" w:rsidRPr="000F0B3B" w:rsidRDefault="00AB1ABC" w:rsidP="00AB1ABC">
      <w:pPr>
        <w:jc w:val="center"/>
        <w:rPr>
          <w:rFonts w:ascii="Times New Roman" w:hAnsi="Times New Roman" w:cs="Times New Roman"/>
          <w:b/>
          <w:bCs/>
          <w:i/>
          <w:iCs/>
          <w:sz w:val="24"/>
          <w:szCs w:val="24"/>
        </w:rPr>
      </w:pPr>
      <w:r w:rsidRPr="000F0B3B">
        <w:rPr>
          <w:rFonts w:ascii="Times New Roman" w:hAnsi="Times New Roman" w:cs="Times New Roman"/>
          <w:b/>
          <w:bCs/>
          <w:i/>
          <w:iCs/>
          <w:sz w:val="24"/>
          <w:szCs w:val="24"/>
        </w:rPr>
        <w:t>INFORME METODOS ABIERTOS</w:t>
      </w:r>
    </w:p>
    <w:p w14:paraId="3434154A" w14:textId="4D21837C" w:rsidR="00AB1ABC" w:rsidRPr="000F0B3B" w:rsidRDefault="00AB1ABC" w:rsidP="00AB1ABC">
      <w:pPr>
        <w:jc w:val="center"/>
        <w:rPr>
          <w:rFonts w:ascii="Times New Roman" w:hAnsi="Times New Roman" w:cs="Times New Roman"/>
          <w:b/>
          <w:bCs/>
          <w:i/>
          <w:iCs/>
          <w:sz w:val="24"/>
          <w:szCs w:val="24"/>
        </w:rPr>
      </w:pPr>
    </w:p>
    <w:p w14:paraId="19BE1074" w14:textId="2B89F4E7" w:rsidR="00AB1ABC" w:rsidRPr="000F0B3B" w:rsidRDefault="00AB1ABC" w:rsidP="00AB1ABC">
      <w:pPr>
        <w:jc w:val="center"/>
        <w:rPr>
          <w:rFonts w:ascii="Times New Roman" w:hAnsi="Times New Roman" w:cs="Times New Roman"/>
          <w:b/>
          <w:bCs/>
          <w:i/>
          <w:iCs/>
          <w:sz w:val="24"/>
          <w:szCs w:val="24"/>
        </w:rPr>
      </w:pPr>
    </w:p>
    <w:p w14:paraId="668515B0" w14:textId="1A9DDDA0" w:rsidR="00AB1ABC" w:rsidRPr="000F0B3B" w:rsidRDefault="00AB1ABC" w:rsidP="00AB1ABC">
      <w:pPr>
        <w:jc w:val="center"/>
        <w:rPr>
          <w:rFonts w:ascii="Times New Roman" w:hAnsi="Times New Roman" w:cs="Times New Roman"/>
          <w:b/>
          <w:bCs/>
          <w:i/>
          <w:iCs/>
          <w:sz w:val="24"/>
          <w:szCs w:val="24"/>
        </w:rPr>
      </w:pPr>
    </w:p>
    <w:p w14:paraId="354C110D" w14:textId="4236F5F7" w:rsidR="00AB1ABC" w:rsidRPr="000F0B3B" w:rsidRDefault="00AB1ABC" w:rsidP="00AB1ABC">
      <w:pPr>
        <w:jc w:val="center"/>
        <w:rPr>
          <w:rFonts w:ascii="Times New Roman" w:hAnsi="Times New Roman" w:cs="Times New Roman"/>
          <w:b/>
          <w:bCs/>
          <w:i/>
          <w:iCs/>
          <w:sz w:val="24"/>
          <w:szCs w:val="24"/>
        </w:rPr>
      </w:pPr>
    </w:p>
    <w:p w14:paraId="5186E131" w14:textId="3E79F42F" w:rsidR="00AB1ABC" w:rsidRPr="000F0B3B" w:rsidRDefault="00AB1ABC" w:rsidP="00AB1ABC">
      <w:pPr>
        <w:jc w:val="center"/>
        <w:rPr>
          <w:rFonts w:ascii="Times New Roman" w:hAnsi="Times New Roman" w:cs="Times New Roman"/>
          <w:b/>
          <w:bCs/>
          <w:i/>
          <w:iCs/>
          <w:sz w:val="24"/>
          <w:szCs w:val="24"/>
        </w:rPr>
      </w:pPr>
    </w:p>
    <w:p w14:paraId="679991AE" w14:textId="09769B8D" w:rsidR="00AB1ABC" w:rsidRPr="000F0B3B" w:rsidRDefault="00AB1ABC" w:rsidP="00AB1ABC">
      <w:pPr>
        <w:jc w:val="center"/>
        <w:rPr>
          <w:rFonts w:ascii="Times New Roman" w:hAnsi="Times New Roman" w:cs="Times New Roman"/>
          <w:b/>
          <w:bCs/>
          <w:i/>
          <w:iCs/>
          <w:sz w:val="24"/>
          <w:szCs w:val="24"/>
        </w:rPr>
      </w:pPr>
    </w:p>
    <w:p w14:paraId="263A33CF" w14:textId="21E25FE5" w:rsidR="00AB1ABC" w:rsidRPr="000F0B3B" w:rsidRDefault="00AB1ABC" w:rsidP="00AB1ABC">
      <w:pPr>
        <w:jc w:val="center"/>
        <w:rPr>
          <w:rFonts w:ascii="Times New Roman" w:hAnsi="Times New Roman" w:cs="Times New Roman"/>
          <w:b/>
          <w:bCs/>
          <w:i/>
          <w:iCs/>
          <w:sz w:val="24"/>
          <w:szCs w:val="24"/>
        </w:rPr>
      </w:pPr>
    </w:p>
    <w:p w14:paraId="0485A9EA" w14:textId="16D421B2" w:rsidR="00AB1ABC" w:rsidRPr="000F0B3B" w:rsidRDefault="00AB1ABC" w:rsidP="00AB1ABC">
      <w:pPr>
        <w:jc w:val="center"/>
        <w:rPr>
          <w:rFonts w:ascii="Times New Roman" w:hAnsi="Times New Roman" w:cs="Times New Roman"/>
          <w:b/>
          <w:bCs/>
          <w:i/>
          <w:iCs/>
          <w:sz w:val="24"/>
          <w:szCs w:val="24"/>
        </w:rPr>
      </w:pPr>
    </w:p>
    <w:p w14:paraId="631D592B" w14:textId="77F2A69A" w:rsidR="00AB1ABC" w:rsidRPr="000F0B3B" w:rsidRDefault="00AB1ABC" w:rsidP="00AB1ABC">
      <w:pPr>
        <w:jc w:val="center"/>
        <w:rPr>
          <w:rFonts w:ascii="Times New Roman" w:hAnsi="Times New Roman" w:cs="Times New Roman"/>
          <w:b/>
          <w:bCs/>
          <w:i/>
          <w:iCs/>
          <w:sz w:val="24"/>
          <w:szCs w:val="24"/>
        </w:rPr>
      </w:pPr>
    </w:p>
    <w:p w14:paraId="32EE55EF" w14:textId="7C63928E" w:rsidR="00AB1ABC" w:rsidRPr="000F0B3B" w:rsidRDefault="00AB1ABC" w:rsidP="00AB1ABC">
      <w:pPr>
        <w:jc w:val="center"/>
        <w:rPr>
          <w:rFonts w:ascii="Times New Roman" w:hAnsi="Times New Roman" w:cs="Times New Roman"/>
          <w:b/>
          <w:bCs/>
          <w:i/>
          <w:iCs/>
          <w:sz w:val="24"/>
          <w:szCs w:val="24"/>
        </w:rPr>
      </w:pPr>
    </w:p>
    <w:p w14:paraId="12FA3E89" w14:textId="53D5FC0F" w:rsidR="00AB1ABC" w:rsidRPr="000F0B3B" w:rsidRDefault="00AB1ABC" w:rsidP="00AB1ABC">
      <w:pPr>
        <w:jc w:val="center"/>
        <w:rPr>
          <w:rFonts w:ascii="Times New Roman" w:hAnsi="Times New Roman" w:cs="Times New Roman"/>
          <w:b/>
          <w:bCs/>
          <w:i/>
          <w:iCs/>
          <w:sz w:val="24"/>
          <w:szCs w:val="24"/>
        </w:rPr>
      </w:pPr>
      <w:r w:rsidRPr="000F0B3B">
        <w:rPr>
          <w:rFonts w:ascii="Times New Roman" w:hAnsi="Times New Roman" w:cs="Times New Roman"/>
          <w:b/>
          <w:bCs/>
          <w:i/>
          <w:iCs/>
          <w:sz w:val="24"/>
          <w:szCs w:val="24"/>
        </w:rPr>
        <w:t>ANDRES SANTIAGO CASTILLO HERNANDEZ</w:t>
      </w:r>
    </w:p>
    <w:p w14:paraId="5333B326" w14:textId="185C77D7" w:rsidR="00AB1ABC" w:rsidRPr="000F0B3B" w:rsidRDefault="00AB1ABC" w:rsidP="00AB1ABC">
      <w:pPr>
        <w:jc w:val="center"/>
        <w:rPr>
          <w:rFonts w:ascii="Times New Roman" w:hAnsi="Times New Roman" w:cs="Times New Roman"/>
          <w:b/>
          <w:bCs/>
          <w:i/>
          <w:iCs/>
          <w:sz w:val="24"/>
          <w:szCs w:val="24"/>
        </w:rPr>
      </w:pPr>
      <w:r w:rsidRPr="000F0B3B">
        <w:rPr>
          <w:rFonts w:ascii="Times New Roman" w:hAnsi="Times New Roman" w:cs="Times New Roman"/>
          <w:b/>
          <w:bCs/>
          <w:i/>
          <w:iCs/>
          <w:sz w:val="24"/>
          <w:szCs w:val="24"/>
        </w:rPr>
        <w:t>20182171754</w:t>
      </w:r>
    </w:p>
    <w:p w14:paraId="2E6E3425" w14:textId="54D33C64" w:rsidR="00AB1ABC" w:rsidRPr="000F0B3B" w:rsidRDefault="00AB1ABC" w:rsidP="00AB1ABC">
      <w:pPr>
        <w:jc w:val="center"/>
        <w:rPr>
          <w:rFonts w:ascii="Times New Roman" w:hAnsi="Times New Roman" w:cs="Times New Roman"/>
          <w:b/>
          <w:bCs/>
          <w:i/>
          <w:iCs/>
          <w:sz w:val="24"/>
          <w:szCs w:val="24"/>
        </w:rPr>
      </w:pPr>
    </w:p>
    <w:p w14:paraId="46C0B712" w14:textId="6A3C1935" w:rsidR="00AB1ABC" w:rsidRPr="000F0B3B" w:rsidRDefault="00AB1ABC" w:rsidP="00AB1ABC">
      <w:pPr>
        <w:jc w:val="center"/>
        <w:rPr>
          <w:rFonts w:ascii="Times New Roman" w:hAnsi="Times New Roman" w:cs="Times New Roman"/>
          <w:b/>
          <w:bCs/>
          <w:i/>
          <w:iCs/>
          <w:sz w:val="24"/>
          <w:szCs w:val="24"/>
        </w:rPr>
      </w:pPr>
    </w:p>
    <w:p w14:paraId="1EA00722" w14:textId="7C3E6702" w:rsidR="00AB1ABC" w:rsidRPr="000F0B3B" w:rsidRDefault="00AB1ABC" w:rsidP="00AB1ABC">
      <w:pPr>
        <w:jc w:val="center"/>
        <w:rPr>
          <w:rFonts w:ascii="Times New Roman" w:hAnsi="Times New Roman" w:cs="Times New Roman"/>
          <w:b/>
          <w:bCs/>
          <w:i/>
          <w:iCs/>
          <w:sz w:val="24"/>
          <w:szCs w:val="24"/>
        </w:rPr>
      </w:pPr>
    </w:p>
    <w:p w14:paraId="0102B8C2" w14:textId="607695DC" w:rsidR="00AB1ABC" w:rsidRPr="000F0B3B" w:rsidRDefault="00AB1ABC" w:rsidP="00AB1ABC">
      <w:pPr>
        <w:jc w:val="center"/>
        <w:rPr>
          <w:rFonts w:ascii="Times New Roman" w:hAnsi="Times New Roman" w:cs="Times New Roman"/>
          <w:b/>
          <w:bCs/>
          <w:i/>
          <w:iCs/>
          <w:sz w:val="24"/>
          <w:szCs w:val="24"/>
        </w:rPr>
      </w:pPr>
    </w:p>
    <w:p w14:paraId="405FF948" w14:textId="3CEB14BA" w:rsidR="00AB1ABC" w:rsidRPr="000F0B3B" w:rsidRDefault="00AB1ABC" w:rsidP="00AB1ABC">
      <w:pPr>
        <w:jc w:val="center"/>
        <w:rPr>
          <w:rFonts w:ascii="Times New Roman" w:hAnsi="Times New Roman" w:cs="Times New Roman"/>
          <w:b/>
          <w:bCs/>
          <w:i/>
          <w:iCs/>
          <w:sz w:val="24"/>
          <w:szCs w:val="24"/>
        </w:rPr>
      </w:pPr>
    </w:p>
    <w:p w14:paraId="2186E7AF" w14:textId="4F72DC52" w:rsidR="00AB1ABC" w:rsidRPr="000F0B3B" w:rsidRDefault="00AB1ABC" w:rsidP="00AB1ABC">
      <w:pPr>
        <w:jc w:val="center"/>
        <w:rPr>
          <w:rFonts w:ascii="Times New Roman" w:hAnsi="Times New Roman" w:cs="Times New Roman"/>
          <w:b/>
          <w:bCs/>
          <w:i/>
          <w:iCs/>
          <w:sz w:val="24"/>
          <w:szCs w:val="24"/>
        </w:rPr>
      </w:pPr>
    </w:p>
    <w:p w14:paraId="047B1507" w14:textId="00E25BDA" w:rsidR="00AB1ABC" w:rsidRPr="000F0B3B" w:rsidRDefault="00AB1ABC" w:rsidP="00AB1ABC">
      <w:pPr>
        <w:jc w:val="center"/>
        <w:rPr>
          <w:rFonts w:ascii="Times New Roman" w:hAnsi="Times New Roman" w:cs="Times New Roman"/>
          <w:b/>
          <w:bCs/>
          <w:i/>
          <w:iCs/>
          <w:sz w:val="24"/>
          <w:szCs w:val="24"/>
        </w:rPr>
      </w:pPr>
    </w:p>
    <w:p w14:paraId="06EA776A" w14:textId="6BF3E058" w:rsidR="00AB1ABC" w:rsidRPr="000F0B3B" w:rsidRDefault="00AB1ABC" w:rsidP="00AB1ABC">
      <w:pPr>
        <w:jc w:val="center"/>
        <w:rPr>
          <w:rFonts w:ascii="Times New Roman" w:hAnsi="Times New Roman" w:cs="Times New Roman"/>
          <w:b/>
          <w:bCs/>
          <w:i/>
          <w:iCs/>
          <w:sz w:val="24"/>
          <w:szCs w:val="24"/>
        </w:rPr>
      </w:pPr>
    </w:p>
    <w:p w14:paraId="05F27636" w14:textId="41ADB695" w:rsidR="00AB1ABC" w:rsidRPr="000F0B3B" w:rsidRDefault="00AB1ABC" w:rsidP="00AB1ABC">
      <w:pPr>
        <w:jc w:val="center"/>
        <w:rPr>
          <w:rFonts w:ascii="Times New Roman" w:hAnsi="Times New Roman" w:cs="Times New Roman"/>
          <w:b/>
          <w:bCs/>
          <w:i/>
          <w:iCs/>
          <w:sz w:val="24"/>
          <w:szCs w:val="24"/>
        </w:rPr>
      </w:pPr>
    </w:p>
    <w:p w14:paraId="4042381D" w14:textId="476F7D09" w:rsidR="00AB1ABC" w:rsidRPr="000F0B3B" w:rsidRDefault="00AB1ABC" w:rsidP="00AB1ABC">
      <w:pPr>
        <w:jc w:val="center"/>
        <w:rPr>
          <w:rFonts w:ascii="Times New Roman" w:hAnsi="Times New Roman" w:cs="Times New Roman"/>
          <w:b/>
          <w:bCs/>
          <w:i/>
          <w:iCs/>
          <w:sz w:val="24"/>
          <w:szCs w:val="24"/>
        </w:rPr>
      </w:pPr>
    </w:p>
    <w:p w14:paraId="21862B63" w14:textId="333B2765" w:rsidR="00AB1ABC" w:rsidRPr="000F0B3B" w:rsidRDefault="00AB1ABC" w:rsidP="00AB1ABC">
      <w:pPr>
        <w:jc w:val="center"/>
        <w:rPr>
          <w:rFonts w:ascii="Times New Roman" w:hAnsi="Times New Roman" w:cs="Times New Roman"/>
          <w:b/>
          <w:bCs/>
          <w:i/>
          <w:iCs/>
          <w:sz w:val="24"/>
          <w:szCs w:val="24"/>
        </w:rPr>
      </w:pPr>
    </w:p>
    <w:p w14:paraId="3C2D329F" w14:textId="54A7BF53" w:rsidR="00AB1ABC" w:rsidRPr="000F0B3B" w:rsidRDefault="00AB1ABC" w:rsidP="00AB1ABC">
      <w:pPr>
        <w:jc w:val="center"/>
        <w:rPr>
          <w:rFonts w:ascii="Times New Roman" w:hAnsi="Times New Roman" w:cs="Times New Roman"/>
          <w:b/>
          <w:bCs/>
          <w:i/>
          <w:iCs/>
          <w:sz w:val="24"/>
          <w:szCs w:val="24"/>
        </w:rPr>
      </w:pPr>
      <w:r w:rsidRPr="000F0B3B">
        <w:rPr>
          <w:rFonts w:ascii="Times New Roman" w:hAnsi="Times New Roman" w:cs="Times New Roman"/>
          <w:b/>
          <w:bCs/>
          <w:i/>
          <w:iCs/>
          <w:sz w:val="24"/>
          <w:szCs w:val="24"/>
        </w:rPr>
        <w:t>UNIVERSIDAD SURCOLOMBIANA</w:t>
      </w:r>
    </w:p>
    <w:p w14:paraId="52477C95" w14:textId="17F14720" w:rsidR="00AB1ABC" w:rsidRPr="000F0B3B" w:rsidRDefault="00AB1ABC" w:rsidP="00AB1ABC">
      <w:pPr>
        <w:jc w:val="center"/>
        <w:rPr>
          <w:rFonts w:ascii="Times New Roman" w:hAnsi="Times New Roman" w:cs="Times New Roman"/>
          <w:b/>
          <w:bCs/>
          <w:i/>
          <w:iCs/>
          <w:sz w:val="24"/>
          <w:szCs w:val="24"/>
        </w:rPr>
      </w:pPr>
      <w:r w:rsidRPr="000F0B3B">
        <w:rPr>
          <w:rFonts w:ascii="Times New Roman" w:hAnsi="Times New Roman" w:cs="Times New Roman"/>
          <w:b/>
          <w:bCs/>
          <w:i/>
          <w:iCs/>
          <w:sz w:val="24"/>
          <w:szCs w:val="24"/>
        </w:rPr>
        <w:t>METODOS NUMERICOS</w:t>
      </w:r>
    </w:p>
    <w:p w14:paraId="20F16994" w14:textId="13E1E291" w:rsidR="00AB1ABC" w:rsidRPr="000F0B3B" w:rsidRDefault="00AB1ABC" w:rsidP="00AB1ABC">
      <w:pPr>
        <w:jc w:val="center"/>
        <w:rPr>
          <w:rFonts w:ascii="Times New Roman" w:hAnsi="Times New Roman" w:cs="Times New Roman"/>
          <w:b/>
          <w:bCs/>
          <w:i/>
          <w:iCs/>
          <w:sz w:val="24"/>
          <w:szCs w:val="24"/>
        </w:rPr>
      </w:pPr>
      <w:r w:rsidRPr="000F0B3B">
        <w:rPr>
          <w:rFonts w:ascii="Times New Roman" w:hAnsi="Times New Roman" w:cs="Times New Roman"/>
          <w:b/>
          <w:bCs/>
          <w:i/>
          <w:iCs/>
          <w:sz w:val="24"/>
          <w:szCs w:val="24"/>
        </w:rPr>
        <w:t>NEIVA</w:t>
      </w:r>
    </w:p>
    <w:p w14:paraId="3FD535C4" w14:textId="77777777" w:rsidR="00FE51DE" w:rsidRDefault="00AB1ABC" w:rsidP="00FE51DE">
      <w:pPr>
        <w:jc w:val="center"/>
        <w:rPr>
          <w:rFonts w:ascii="Times New Roman" w:hAnsi="Times New Roman" w:cs="Times New Roman"/>
          <w:b/>
          <w:bCs/>
          <w:i/>
          <w:iCs/>
          <w:sz w:val="24"/>
          <w:szCs w:val="24"/>
        </w:rPr>
      </w:pPr>
      <w:r w:rsidRPr="000F0B3B">
        <w:rPr>
          <w:rFonts w:ascii="Times New Roman" w:hAnsi="Times New Roman" w:cs="Times New Roman"/>
          <w:b/>
          <w:bCs/>
          <w:i/>
          <w:iCs/>
          <w:sz w:val="24"/>
          <w:szCs w:val="24"/>
        </w:rPr>
        <w:t>2023</w:t>
      </w:r>
    </w:p>
    <w:p w14:paraId="6623C6ED" w14:textId="76734ECA" w:rsidR="00FE51DE" w:rsidRDefault="00FE51DE" w:rsidP="00FE51DE">
      <w:pPr>
        <w:jc w:val="center"/>
        <w:rPr>
          <w:rFonts w:ascii="Times New Roman" w:hAnsi="Times New Roman" w:cs="Times New Roman"/>
          <w:b/>
          <w:bCs/>
          <w:i/>
          <w:iCs/>
          <w:sz w:val="24"/>
          <w:szCs w:val="24"/>
        </w:rPr>
      </w:pPr>
      <w:r>
        <w:rPr>
          <w:rFonts w:ascii="Times New Roman" w:hAnsi="Times New Roman" w:cs="Times New Roman"/>
          <w:b/>
          <w:bCs/>
          <w:i/>
          <w:iCs/>
          <w:sz w:val="24"/>
          <w:szCs w:val="24"/>
        </w:rPr>
        <w:lastRenderedPageBreak/>
        <w:t>Funciones</w:t>
      </w:r>
    </w:p>
    <w:p w14:paraId="40A2851B" w14:textId="6AC73C51" w:rsidR="0021386F" w:rsidRDefault="0021386F" w:rsidP="0021386F">
      <w:pPr>
        <w:rPr>
          <w:rFonts w:ascii="Times New Roman" w:hAnsi="Times New Roman" w:cs="Times New Roman"/>
          <w:b/>
          <w:bCs/>
          <w:i/>
          <w:iCs/>
          <w:sz w:val="24"/>
          <w:szCs w:val="24"/>
        </w:rPr>
      </w:pPr>
      <w:r>
        <w:rPr>
          <w:rFonts w:ascii="Times New Roman" w:hAnsi="Times New Roman" w:cs="Times New Roman"/>
          <w:b/>
          <w:bCs/>
          <w:i/>
          <w:iCs/>
          <w:sz w:val="24"/>
          <w:szCs w:val="24"/>
        </w:rPr>
        <w:t>1.</w:t>
      </w:r>
    </w:p>
    <w:p w14:paraId="0D9580C4" w14:textId="22E97642" w:rsidR="00FE51DE" w:rsidRPr="00FE51DE" w:rsidRDefault="0021386F" w:rsidP="0021386F">
      <w:pPr>
        <w:jc w:val="center"/>
        <w:rPr>
          <w:rFonts w:ascii="Times New Roman" w:hAnsi="Times New Roman" w:cs="Times New Roman"/>
          <w:b/>
          <w:bCs/>
          <w:i/>
          <w:iCs/>
          <w:sz w:val="24"/>
          <w:szCs w:val="24"/>
        </w:rPr>
      </w:pPr>
      <w:r>
        <w:rPr>
          <w:noProof/>
        </w:rPr>
        <w:drawing>
          <wp:inline distT="0" distB="0" distL="0" distR="0" wp14:anchorId="2BBD14ED" wp14:editId="0FD87F79">
            <wp:extent cx="3646942" cy="603504"/>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627" t="44325" r="51772" b="48437"/>
                    <a:stretch/>
                  </pic:blipFill>
                  <pic:spPr bwMode="auto">
                    <a:xfrm>
                      <a:off x="0" y="0"/>
                      <a:ext cx="3674183" cy="608012"/>
                    </a:xfrm>
                    <a:prstGeom prst="rect">
                      <a:avLst/>
                    </a:prstGeom>
                    <a:ln>
                      <a:noFill/>
                    </a:ln>
                    <a:extLst>
                      <a:ext uri="{53640926-AAD7-44D8-BBD7-CCE9431645EC}">
                        <a14:shadowObscured xmlns:a14="http://schemas.microsoft.com/office/drawing/2010/main"/>
                      </a:ext>
                    </a:extLst>
                  </pic:spPr>
                </pic:pic>
              </a:graphicData>
            </a:graphic>
          </wp:inline>
        </w:drawing>
      </w:r>
    </w:p>
    <w:p w14:paraId="11E082E4" w14:textId="61DFF262" w:rsidR="00FE51DE" w:rsidRDefault="00FE51DE" w:rsidP="00FE51DE">
      <w:pPr>
        <w:jc w:val="center"/>
        <w:rPr>
          <w:rFonts w:ascii="Times New Roman" w:hAnsi="Times New Roman" w:cs="Times New Roman"/>
          <w:b/>
          <w:bCs/>
          <w:i/>
          <w:iCs/>
          <w:sz w:val="24"/>
          <w:szCs w:val="24"/>
        </w:rPr>
      </w:pPr>
    </w:p>
    <w:p w14:paraId="17B59B5F" w14:textId="7D4AA13F" w:rsidR="00FE51DE" w:rsidRPr="00FE51DE" w:rsidRDefault="00FE51DE" w:rsidP="00FE51DE">
      <w:pPr>
        <w:rPr>
          <w:rFonts w:ascii="Times New Roman" w:hAnsi="Times New Roman" w:cs="Times New Roman"/>
          <w:b/>
          <w:bCs/>
          <w:i/>
          <w:iCs/>
          <w:sz w:val="24"/>
          <w:szCs w:val="24"/>
        </w:rPr>
      </w:pPr>
      <w:r>
        <w:rPr>
          <w:rFonts w:ascii="Times New Roman" w:hAnsi="Times New Roman" w:cs="Times New Roman"/>
          <w:b/>
          <w:bCs/>
          <w:i/>
          <w:iCs/>
          <w:sz w:val="24"/>
          <w:szCs w:val="24"/>
        </w:rPr>
        <w:t>2.</w:t>
      </w:r>
    </w:p>
    <w:p w14:paraId="0F15EBB7" w14:textId="5630CDC9" w:rsidR="00FE51DE" w:rsidRPr="00FE51DE" w:rsidRDefault="0021386F" w:rsidP="0021386F">
      <w:pPr>
        <w:ind w:left="360" w:firstLine="348"/>
        <w:jc w:val="center"/>
        <w:rPr>
          <w:rFonts w:ascii="Times New Roman" w:hAnsi="Times New Roman" w:cs="Times New Roman"/>
          <w:b/>
          <w:bCs/>
          <w:i/>
          <w:iCs/>
          <w:sz w:val="24"/>
          <w:szCs w:val="24"/>
        </w:rPr>
      </w:pPr>
      <w:r>
        <w:rPr>
          <w:noProof/>
        </w:rPr>
        <w:drawing>
          <wp:inline distT="0" distB="0" distL="0" distR="0" wp14:anchorId="29536BA4" wp14:editId="00554155">
            <wp:extent cx="2742469" cy="84074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547" t="37082" r="37108" b="55099"/>
                    <a:stretch/>
                  </pic:blipFill>
                  <pic:spPr bwMode="auto">
                    <a:xfrm>
                      <a:off x="0" y="0"/>
                      <a:ext cx="2754995" cy="844580"/>
                    </a:xfrm>
                    <a:prstGeom prst="rect">
                      <a:avLst/>
                    </a:prstGeom>
                    <a:ln>
                      <a:noFill/>
                    </a:ln>
                    <a:extLst>
                      <a:ext uri="{53640926-AAD7-44D8-BBD7-CCE9431645EC}">
                        <a14:shadowObscured xmlns:a14="http://schemas.microsoft.com/office/drawing/2010/main"/>
                      </a:ext>
                    </a:extLst>
                  </pic:spPr>
                </pic:pic>
              </a:graphicData>
            </a:graphic>
          </wp:inline>
        </w:drawing>
      </w:r>
    </w:p>
    <w:p w14:paraId="21857B28" w14:textId="2252DC79" w:rsidR="007A76EC" w:rsidRDefault="00FE51DE" w:rsidP="00FE51DE">
      <w:pPr>
        <w:rPr>
          <w:rFonts w:ascii="Times New Roman" w:hAnsi="Times New Roman" w:cs="Times New Roman"/>
          <w:sz w:val="24"/>
          <w:szCs w:val="24"/>
          <w:lang w:val="en-US"/>
        </w:rPr>
      </w:pPr>
      <w:r w:rsidRPr="00FE51DE">
        <w:rPr>
          <w:rFonts w:ascii="Times New Roman" w:hAnsi="Times New Roman" w:cs="Times New Roman"/>
          <w:sz w:val="24"/>
          <w:szCs w:val="24"/>
        </w:rPr>
        <w:t xml:space="preserve">Donde </w:t>
      </w:r>
      <w:r w:rsidRPr="00FE51DE">
        <w:rPr>
          <w:rFonts w:ascii="Times New Roman" w:hAnsi="Times New Roman" w:cs="Times New Roman"/>
          <w:sz w:val="24"/>
          <w:szCs w:val="24"/>
        </w:rPr>
        <w:t xml:space="preserve">T </w:t>
      </w:r>
      <w:r w:rsidRPr="00FE51DE">
        <w:rPr>
          <w:rFonts w:ascii="Times New Roman" w:hAnsi="Times New Roman" w:cs="Times New Roman"/>
          <w:sz w:val="24"/>
          <w:szCs w:val="24"/>
        </w:rPr>
        <w:t xml:space="preserve">= </w:t>
      </w:r>
      <w:r w:rsidRPr="00FE51DE">
        <w:rPr>
          <w:rFonts w:ascii="Times New Roman" w:hAnsi="Times New Roman" w:cs="Times New Roman"/>
          <w:sz w:val="24"/>
          <w:szCs w:val="24"/>
        </w:rPr>
        <w:t>350</w:t>
      </w:r>
      <w:proofErr w:type="gramStart"/>
      <w:r w:rsidRPr="00FE51DE">
        <w:rPr>
          <w:rFonts w:ascii="Times New Roman" w:hAnsi="Times New Roman" w:cs="Times New Roman"/>
          <w:sz w:val="24"/>
          <w:szCs w:val="24"/>
        </w:rPr>
        <w:t>K</w:t>
      </w:r>
      <w:r>
        <w:rPr>
          <w:rFonts w:ascii="Times New Roman" w:hAnsi="Times New Roman" w:cs="Times New Roman"/>
          <w:sz w:val="24"/>
          <w:szCs w:val="24"/>
        </w:rPr>
        <w:t>,</w:t>
      </w:r>
      <w:r w:rsidRPr="00FE51DE">
        <w:rPr>
          <w:rFonts w:ascii="Times New Roman" w:hAnsi="Times New Roman" w:cs="Times New Roman"/>
          <w:sz w:val="24"/>
          <w:szCs w:val="24"/>
        </w:rPr>
        <w:t xml:space="preserve">  p</w:t>
      </w:r>
      <w:proofErr w:type="gramEnd"/>
      <w:r w:rsidRPr="00FE51DE">
        <w:rPr>
          <w:rFonts w:ascii="Times New Roman" w:hAnsi="Times New Roman" w:cs="Times New Roman"/>
          <w:sz w:val="24"/>
          <w:szCs w:val="24"/>
        </w:rPr>
        <w:t xml:space="preserve"> </w:t>
      </w:r>
      <w:r w:rsidRPr="00FE51DE">
        <w:rPr>
          <w:rFonts w:ascii="Times New Roman" w:hAnsi="Times New Roman" w:cs="Times New Roman"/>
          <w:sz w:val="24"/>
          <w:szCs w:val="24"/>
        </w:rPr>
        <w:t xml:space="preserve">= </w:t>
      </w:r>
      <w:r w:rsidRPr="00FE51DE">
        <w:rPr>
          <w:rFonts w:ascii="Times New Roman" w:hAnsi="Times New Roman" w:cs="Times New Roman"/>
          <w:sz w:val="24"/>
          <w:szCs w:val="24"/>
        </w:rPr>
        <w:t>1.7atm</w:t>
      </w:r>
      <w:r w:rsidRPr="00FE51DE">
        <w:rPr>
          <w:rFonts w:ascii="Times New Roman" w:hAnsi="Times New Roman" w:cs="Times New Roman"/>
          <w:sz w:val="24"/>
          <w:szCs w:val="24"/>
        </w:rPr>
        <w:t>, R</w:t>
      </w:r>
      <w:r>
        <w:rPr>
          <w:rFonts w:ascii="Times New Roman" w:hAnsi="Times New Roman" w:cs="Times New Roman"/>
          <w:sz w:val="24"/>
          <w:szCs w:val="24"/>
        </w:rPr>
        <w:t xml:space="preserve"> </w:t>
      </w:r>
      <w:r w:rsidRPr="00FE51DE">
        <w:rPr>
          <w:rFonts w:ascii="Times New Roman" w:hAnsi="Times New Roman" w:cs="Times New Roman"/>
          <w:sz w:val="24"/>
          <w:szCs w:val="24"/>
        </w:rPr>
        <w:t>=</w:t>
      </w:r>
      <w:r>
        <w:rPr>
          <w:rFonts w:ascii="Times New Roman" w:hAnsi="Times New Roman" w:cs="Times New Roman"/>
          <w:sz w:val="24"/>
          <w:szCs w:val="24"/>
        </w:rPr>
        <w:t xml:space="preserve"> </w:t>
      </w:r>
      <w:r w:rsidRPr="00FE51DE">
        <w:rPr>
          <w:rFonts w:ascii="Times New Roman" w:hAnsi="Times New Roman" w:cs="Times New Roman"/>
          <w:sz w:val="24"/>
          <w:szCs w:val="24"/>
        </w:rPr>
        <w:t>0.082054L.atm/</w:t>
      </w:r>
      <w:proofErr w:type="spellStart"/>
      <w:r w:rsidRPr="00FE51DE">
        <w:rPr>
          <w:rFonts w:ascii="Times New Roman" w:hAnsi="Times New Roman" w:cs="Times New Roman"/>
          <w:sz w:val="24"/>
          <w:szCs w:val="24"/>
        </w:rPr>
        <w:t>mol.K</w:t>
      </w:r>
      <w:proofErr w:type="spellEnd"/>
      <w:r w:rsidRPr="00FE51DE">
        <w:rPr>
          <w:rFonts w:ascii="Times New Roman" w:hAnsi="Times New Roman" w:cs="Times New Roman"/>
          <w:sz w:val="24"/>
          <w:szCs w:val="24"/>
        </w:rPr>
        <w:t>, a</w:t>
      </w:r>
      <w:r>
        <w:rPr>
          <w:rFonts w:ascii="Times New Roman" w:hAnsi="Times New Roman" w:cs="Times New Roman"/>
          <w:sz w:val="24"/>
          <w:szCs w:val="24"/>
        </w:rPr>
        <w:t xml:space="preserve"> </w:t>
      </w:r>
      <w:r w:rsidRPr="00FE51DE">
        <w:rPr>
          <w:rFonts w:ascii="Times New Roman" w:hAnsi="Times New Roman" w:cs="Times New Roman"/>
          <w:sz w:val="24"/>
          <w:szCs w:val="24"/>
        </w:rPr>
        <w:t>=</w:t>
      </w:r>
      <w:r>
        <w:rPr>
          <w:rFonts w:ascii="Times New Roman" w:hAnsi="Times New Roman" w:cs="Times New Roman"/>
          <w:sz w:val="24"/>
          <w:szCs w:val="24"/>
        </w:rPr>
        <w:t xml:space="preserve"> </w:t>
      </w:r>
      <w:r w:rsidRPr="00FE51DE">
        <w:rPr>
          <w:rFonts w:ascii="Times New Roman" w:hAnsi="Times New Roman" w:cs="Times New Roman"/>
          <w:sz w:val="24"/>
          <w:szCs w:val="24"/>
        </w:rPr>
        <w:t>12.02, b</w:t>
      </w:r>
      <w:r>
        <w:rPr>
          <w:rFonts w:ascii="Times New Roman" w:hAnsi="Times New Roman" w:cs="Times New Roman"/>
          <w:sz w:val="24"/>
          <w:szCs w:val="24"/>
        </w:rPr>
        <w:t xml:space="preserve"> </w:t>
      </w:r>
      <w:r w:rsidRPr="00FE51DE">
        <w:rPr>
          <w:rFonts w:ascii="Times New Roman" w:hAnsi="Times New Roman" w:cs="Times New Roman"/>
          <w:sz w:val="24"/>
          <w:szCs w:val="24"/>
        </w:rPr>
        <w:t>=</w:t>
      </w:r>
      <w:r>
        <w:rPr>
          <w:rFonts w:ascii="Times New Roman" w:hAnsi="Times New Roman" w:cs="Times New Roman"/>
          <w:sz w:val="24"/>
          <w:szCs w:val="24"/>
        </w:rPr>
        <w:t xml:space="preserve"> </w:t>
      </w:r>
      <w:r w:rsidRPr="00FE51DE">
        <w:rPr>
          <w:rFonts w:ascii="Times New Roman" w:hAnsi="Times New Roman" w:cs="Times New Roman"/>
          <w:sz w:val="24"/>
          <w:szCs w:val="24"/>
          <w:lang w:val="en-US"/>
        </w:rPr>
        <w:t>0.08407</w:t>
      </w:r>
    </w:p>
    <w:p w14:paraId="5FE0CB3F" w14:textId="147C2584" w:rsidR="00FE51DE" w:rsidRDefault="00FE51DE" w:rsidP="00FE51DE">
      <w:pPr>
        <w:rPr>
          <w:rFonts w:ascii="Times New Roman" w:hAnsi="Times New Roman" w:cs="Times New Roman"/>
          <w:b/>
          <w:bCs/>
          <w:i/>
          <w:iCs/>
          <w:sz w:val="24"/>
          <w:szCs w:val="24"/>
          <w:lang w:val="en-US"/>
        </w:rPr>
      </w:pPr>
      <w:proofErr w:type="spellStart"/>
      <w:r w:rsidRPr="00FE51DE">
        <w:rPr>
          <w:rFonts w:ascii="Times New Roman" w:hAnsi="Times New Roman" w:cs="Times New Roman"/>
          <w:b/>
          <w:bCs/>
          <w:i/>
          <w:iCs/>
          <w:sz w:val="24"/>
          <w:szCs w:val="24"/>
          <w:lang w:val="en-US"/>
        </w:rPr>
        <w:t>Derivadas</w:t>
      </w:r>
      <w:proofErr w:type="spellEnd"/>
      <w:r w:rsidRPr="00FE51DE">
        <w:rPr>
          <w:rFonts w:ascii="Times New Roman" w:hAnsi="Times New Roman" w:cs="Times New Roman"/>
          <w:b/>
          <w:bCs/>
          <w:i/>
          <w:iCs/>
          <w:sz w:val="24"/>
          <w:szCs w:val="24"/>
          <w:lang w:val="en-US"/>
        </w:rPr>
        <w:t xml:space="preserve"> de las </w:t>
      </w:r>
      <w:proofErr w:type="spellStart"/>
      <w:r w:rsidRPr="00FE51DE">
        <w:rPr>
          <w:rFonts w:ascii="Times New Roman" w:hAnsi="Times New Roman" w:cs="Times New Roman"/>
          <w:b/>
          <w:bCs/>
          <w:i/>
          <w:iCs/>
          <w:sz w:val="24"/>
          <w:szCs w:val="24"/>
          <w:lang w:val="en-US"/>
        </w:rPr>
        <w:t>funciones</w:t>
      </w:r>
      <w:proofErr w:type="spellEnd"/>
    </w:p>
    <w:p w14:paraId="79B806A7" w14:textId="539939C3" w:rsidR="00FE51DE" w:rsidRDefault="00FE51DE" w:rsidP="00FE51DE">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1.</w:t>
      </w:r>
      <w:r w:rsidR="0021386F" w:rsidRPr="0021386F">
        <w:rPr>
          <w:noProof/>
        </w:rPr>
        <w:t xml:space="preserve"> </w:t>
      </w:r>
    </w:p>
    <w:p w14:paraId="1D56C71F" w14:textId="63A6BA8D" w:rsidR="00FE51DE" w:rsidRDefault="0021386F" w:rsidP="0021386F">
      <w:pPr>
        <w:jc w:val="center"/>
        <w:rPr>
          <w:rFonts w:ascii="Times New Roman" w:hAnsi="Times New Roman" w:cs="Times New Roman"/>
          <w:b/>
          <w:bCs/>
          <w:i/>
          <w:iCs/>
          <w:sz w:val="24"/>
          <w:szCs w:val="24"/>
          <w:lang w:val="en-US"/>
        </w:rPr>
      </w:pPr>
      <w:r>
        <w:rPr>
          <w:noProof/>
        </w:rPr>
        <w:drawing>
          <wp:inline distT="0" distB="0" distL="0" distR="0" wp14:anchorId="0E4F978E" wp14:editId="12865DB0">
            <wp:extent cx="5887300" cy="1893345"/>
            <wp:effectExtent l="0" t="0" r="0" b="0"/>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rotWithShape="1">
                    <a:blip r:embed="rId8"/>
                    <a:srcRect l="16295" t="27521" r="18859" b="35401"/>
                    <a:stretch/>
                  </pic:blipFill>
                  <pic:spPr bwMode="auto">
                    <a:xfrm>
                      <a:off x="0" y="0"/>
                      <a:ext cx="5910334" cy="1900753"/>
                    </a:xfrm>
                    <a:prstGeom prst="rect">
                      <a:avLst/>
                    </a:prstGeom>
                    <a:ln>
                      <a:noFill/>
                    </a:ln>
                    <a:extLst>
                      <a:ext uri="{53640926-AAD7-44D8-BBD7-CCE9431645EC}">
                        <a14:shadowObscured xmlns:a14="http://schemas.microsoft.com/office/drawing/2010/main"/>
                      </a:ext>
                    </a:extLst>
                  </pic:spPr>
                </pic:pic>
              </a:graphicData>
            </a:graphic>
          </wp:inline>
        </w:drawing>
      </w:r>
    </w:p>
    <w:p w14:paraId="244309A7" w14:textId="71FC6C9B" w:rsidR="00FE51DE" w:rsidRDefault="00FE51DE" w:rsidP="00FE51DE">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2.</w:t>
      </w:r>
    </w:p>
    <w:p w14:paraId="7BDF74B6" w14:textId="41DB9440" w:rsidR="00FE51DE" w:rsidRDefault="0021386F" w:rsidP="0021386F">
      <w:pPr>
        <w:rPr>
          <w:rFonts w:ascii="Times New Roman" w:hAnsi="Times New Roman" w:cs="Times New Roman"/>
          <w:b/>
          <w:bCs/>
          <w:i/>
          <w:iCs/>
          <w:sz w:val="24"/>
          <w:szCs w:val="24"/>
          <w:lang w:val="en-US"/>
        </w:rPr>
      </w:pPr>
      <w:r>
        <w:rPr>
          <w:noProof/>
        </w:rPr>
        <w:drawing>
          <wp:inline distT="0" distB="0" distL="0" distR="0" wp14:anchorId="1FD32D26" wp14:editId="2094843E">
            <wp:extent cx="5609675" cy="1233805"/>
            <wp:effectExtent l="0" t="0" r="0" b="4445"/>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rotWithShape="1">
                    <a:blip r:embed="rId9"/>
                    <a:srcRect t="23467" b="37429"/>
                    <a:stretch/>
                  </pic:blipFill>
                  <pic:spPr bwMode="auto">
                    <a:xfrm>
                      <a:off x="0" y="0"/>
                      <a:ext cx="5629876" cy="1238248"/>
                    </a:xfrm>
                    <a:prstGeom prst="rect">
                      <a:avLst/>
                    </a:prstGeom>
                    <a:ln>
                      <a:noFill/>
                    </a:ln>
                    <a:extLst>
                      <a:ext uri="{53640926-AAD7-44D8-BBD7-CCE9431645EC}">
                        <a14:shadowObscured xmlns:a14="http://schemas.microsoft.com/office/drawing/2010/main"/>
                      </a:ext>
                    </a:extLst>
                  </pic:spPr>
                </pic:pic>
              </a:graphicData>
            </a:graphic>
          </wp:inline>
        </w:drawing>
      </w:r>
    </w:p>
    <w:p w14:paraId="16FEBB22" w14:textId="77777777" w:rsidR="00CF77E6" w:rsidRDefault="00CF77E6" w:rsidP="00FE51DE">
      <w:pPr>
        <w:jc w:val="center"/>
        <w:rPr>
          <w:rFonts w:ascii="Times New Roman" w:hAnsi="Times New Roman" w:cs="Times New Roman"/>
          <w:b/>
          <w:bCs/>
          <w:i/>
          <w:iCs/>
          <w:sz w:val="24"/>
          <w:szCs w:val="24"/>
          <w:lang w:val="en-US"/>
        </w:rPr>
      </w:pPr>
    </w:p>
    <w:p w14:paraId="2EC94707" w14:textId="2320D033" w:rsidR="00CF77E6" w:rsidRDefault="00CF77E6" w:rsidP="00FE51DE">
      <w:pPr>
        <w:jc w:val="center"/>
        <w:rPr>
          <w:rFonts w:ascii="Times New Roman" w:hAnsi="Times New Roman" w:cs="Times New Roman"/>
          <w:b/>
          <w:bCs/>
          <w:i/>
          <w:iCs/>
          <w:sz w:val="24"/>
          <w:szCs w:val="24"/>
        </w:rPr>
      </w:pPr>
      <w:r w:rsidRPr="00CF77E6">
        <w:rPr>
          <w:rFonts w:ascii="Times New Roman" w:hAnsi="Times New Roman" w:cs="Times New Roman"/>
          <w:b/>
          <w:bCs/>
          <w:i/>
          <w:iCs/>
          <w:sz w:val="24"/>
          <w:szCs w:val="24"/>
        </w:rPr>
        <w:t>Ra</w:t>
      </w:r>
      <w:r>
        <w:rPr>
          <w:rFonts w:ascii="Times New Roman" w:hAnsi="Times New Roman" w:cs="Times New Roman"/>
          <w:b/>
          <w:bCs/>
          <w:i/>
          <w:iCs/>
          <w:sz w:val="24"/>
          <w:szCs w:val="24"/>
        </w:rPr>
        <w:t>íces</w:t>
      </w:r>
    </w:p>
    <w:p w14:paraId="3CDFEB4E" w14:textId="0B563CD4" w:rsidR="00CF77E6" w:rsidRPr="00CF77E6" w:rsidRDefault="00CF77E6" w:rsidP="00CF77E6">
      <w:pPr>
        <w:rPr>
          <w:rFonts w:ascii="Times New Roman" w:hAnsi="Times New Roman" w:cs="Times New Roman"/>
          <w:b/>
          <w:bCs/>
          <w:i/>
          <w:iCs/>
          <w:sz w:val="24"/>
          <w:szCs w:val="24"/>
        </w:rPr>
      </w:pPr>
      <w:r>
        <w:rPr>
          <w:rFonts w:ascii="Times New Roman" w:hAnsi="Times New Roman" w:cs="Times New Roman"/>
          <w:b/>
          <w:bCs/>
          <w:i/>
          <w:iCs/>
          <w:sz w:val="24"/>
          <w:szCs w:val="24"/>
        </w:rPr>
        <w:t>1.</w:t>
      </w:r>
    </w:p>
    <w:p w14:paraId="5A5136F4" w14:textId="06685342" w:rsidR="00FE51DE" w:rsidRDefault="00CF77E6" w:rsidP="00FE51DE">
      <w:pPr>
        <w:jc w:val="center"/>
        <w:rPr>
          <w:rFonts w:ascii="Times New Roman" w:hAnsi="Times New Roman" w:cs="Times New Roman"/>
          <w:b/>
          <w:bCs/>
          <w:i/>
          <w:iCs/>
          <w:sz w:val="24"/>
          <w:szCs w:val="24"/>
        </w:rPr>
      </w:pPr>
      <w:r>
        <w:rPr>
          <w:noProof/>
        </w:rPr>
        <w:lastRenderedPageBreak/>
        <w:drawing>
          <wp:inline distT="0" distB="0" distL="0" distR="0" wp14:anchorId="1DD8C735" wp14:editId="205EF55A">
            <wp:extent cx="4675909" cy="381036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656" r="41986" b="6293"/>
                    <a:stretch/>
                  </pic:blipFill>
                  <pic:spPr bwMode="auto">
                    <a:xfrm>
                      <a:off x="0" y="0"/>
                      <a:ext cx="4685484" cy="3818172"/>
                    </a:xfrm>
                    <a:prstGeom prst="rect">
                      <a:avLst/>
                    </a:prstGeom>
                    <a:ln>
                      <a:noFill/>
                    </a:ln>
                    <a:extLst>
                      <a:ext uri="{53640926-AAD7-44D8-BBD7-CCE9431645EC}">
                        <a14:shadowObscured xmlns:a14="http://schemas.microsoft.com/office/drawing/2010/main"/>
                      </a:ext>
                    </a:extLst>
                  </pic:spPr>
                </pic:pic>
              </a:graphicData>
            </a:graphic>
          </wp:inline>
        </w:drawing>
      </w:r>
    </w:p>
    <w:p w14:paraId="6B4EADF7" w14:textId="078E6701" w:rsidR="00CF77E6" w:rsidRDefault="00CF77E6" w:rsidP="00CF77E6">
      <w:pPr>
        <w:rPr>
          <w:rFonts w:ascii="Times New Roman" w:hAnsi="Times New Roman" w:cs="Times New Roman"/>
          <w:b/>
          <w:bCs/>
          <w:i/>
          <w:iCs/>
          <w:sz w:val="24"/>
          <w:szCs w:val="24"/>
        </w:rPr>
      </w:pPr>
      <w:r>
        <w:rPr>
          <w:rFonts w:ascii="Times New Roman" w:hAnsi="Times New Roman" w:cs="Times New Roman"/>
          <w:b/>
          <w:bCs/>
          <w:i/>
          <w:iCs/>
          <w:sz w:val="24"/>
          <w:szCs w:val="24"/>
        </w:rPr>
        <w:t>2.</w:t>
      </w:r>
    </w:p>
    <w:p w14:paraId="01D352EC" w14:textId="77777777" w:rsidR="00CF77E6" w:rsidRDefault="00CF77E6" w:rsidP="00FE51DE">
      <w:pPr>
        <w:jc w:val="center"/>
        <w:rPr>
          <w:rFonts w:ascii="Times New Roman" w:hAnsi="Times New Roman" w:cs="Times New Roman"/>
          <w:b/>
          <w:bCs/>
          <w:i/>
          <w:iCs/>
          <w:sz w:val="24"/>
          <w:szCs w:val="24"/>
        </w:rPr>
      </w:pPr>
    </w:p>
    <w:p w14:paraId="16EEE75E" w14:textId="128E8D9D" w:rsidR="00CF77E6" w:rsidRPr="00CF77E6" w:rsidRDefault="00CF77E6" w:rsidP="00FE51DE">
      <w:pPr>
        <w:jc w:val="center"/>
        <w:rPr>
          <w:rFonts w:ascii="Times New Roman" w:hAnsi="Times New Roman" w:cs="Times New Roman"/>
          <w:b/>
          <w:bCs/>
          <w:i/>
          <w:iCs/>
          <w:sz w:val="24"/>
          <w:szCs w:val="24"/>
        </w:rPr>
      </w:pPr>
      <w:r>
        <w:rPr>
          <w:noProof/>
        </w:rPr>
        <w:drawing>
          <wp:inline distT="0" distB="0" distL="0" distR="0" wp14:anchorId="01DB7F81" wp14:editId="17382AE5">
            <wp:extent cx="5612130" cy="2533101"/>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138" b="9620"/>
                    <a:stretch/>
                  </pic:blipFill>
                  <pic:spPr bwMode="auto">
                    <a:xfrm>
                      <a:off x="0" y="0"/>
                      <a:ext cx="5612130" cy="2533101"/>
                    </a:xfrm>
                    <a:prstGeom prst="rect">
                      <a:avLst/>
                    </a:prstGeom>
                    <a:ln>
                      <a:noFill/>
                    </a:ln>
                    <a:extLst>
                      <a:ext uri="{53640926-AAD7-44D8-BBD7-CCE9431645EC}">
                        <a14:shadowObscured xmlns:a14="http://schemas.microsoft.com/office/drawing/2010/main"/>
                      </a:ext>
                    </a:extLst>
                  </pic:spPr>
                </pic:pic>
              </a:graphicData>
            </a:graphic>
          </wp:inline>
        </w:drawing>
      </w:r>
    </w:p>
    <w:p w14:paraId="476AAF6A" w14:textId="77777777" w:rsidR="00FE51DE" w:rsidRPr="00FE51DE" w:rsidRDefault="00FE51DE" w:rsidP="00FE51DE">
      <w:pPr>
        <w:jc w:val="center"/>
        <w:rPr>
          <w:rFonts w:ascii="Times New Roman" w:hAnsi="Times New Roman" w:cs="Times New Roman"/>
          <w:b/>
          <w:bCs/>
          <w:i/>
          <w:iCs/>
          <w:sz w:val="24"/>
          <w:szCs w:val="24"/>
        </w:rPr>
      </w:pPr>
      <w:r w:rsidRPr="00FE51DE">
        <w:rPr>
          <w:rFonts w:ascii="Times New Roman" w:hAnsi="Times New Roman" w:cs="Times New Roman"/>
          <w:b/>
          <w:bCs/>
          <w:i/>
          <w:iCs/>
          <w:sz w:val="24"/>
          <w:szCs w:val="24"/>
        </w:rPr>
        <w:t>Método de newton Raphson</w:t>
      </w:r>
    </w:p>
    <w:p w14:paraId="4E0F98EE" w14:textId="77777777" w:rsidR="00FE51DE" w:rsidRPr="00CF77E6" w:rsidRDefault="00FE51DE" w:rsidP="00FE51DE">
      <w:pPr>
        <w:jc w:val="center"/>
        <w:rPr>
          <w:rFonts w:ascii="Times New Roman" w:hAnsi="Times New Roman" w:cs="Times New Roman"/>
          <w:b/>
          <w:bCs/>
          <w:i/>
          <w:iCs/>
          <w:sz w:val="24"/>
          <w:szCs w:val="24"/>
        </w:rPr>
      </w:pPr>
    </w:p>
    <w:p w14:paraId="461C821B" w14:textId="77777777" w:rsidR="007A76EC" w:rsidRPr="007A76EC" w:rsidRDefault="007A76EC" w:rsidP="004110EC">
      <w:pPr>
        <w:rPr>
          <w:rFonts w:ascii="Times New Roman" w:hAnsi="Times New Roman" w:cs="Times New Roman"/>
          <w:b/>
          <w:bCs/>
          <w:i/>
          <w:iCs/>
          <w:sz w:val="24"/>
          <w:szCs w:val="24"/>
        </w:rPr>
      </w:pPr>
      <w:r w:rsidRPr="007A76EC">
        <w:rPr>
          <w:rFonts w:ascii="Times New Roman" w:hAnsi="Times New Roman" w:cs="Times New Roman"/>
          <w:b/>
          <w:bCs/>
          <w:i/>
          <w:iCs/>
          <w:sz w:val="24"/>
          <w:szCs w:val="24"/>
        </w:rPr>
        <w:t>Introducción</w:t>
      </w:r>
    </w:p>
    <w:p w14:paraId="6C9D5C8F" w14:textId="1272D2E0" w:rsidR="00075412" w:rsidRDefault="007A76EC" w:rsidP="007A76EC">
      <w:pPr>
        <w:rPr>
          <w:rFonts w:ascii="Times New Roman" w:hAnsi="Times New Roman" w:cs="Times New Roman"/>
          <w:sz w:val="24"/>
          <w:szCs w:val="24"/>
        </w:rPr>
      </w:pPr>
      <w:r w:rsidRPr="000F0B3B">
        <w:rPr>
          <w:rFonts w:ascii="Times New Roman" w:hAnsi="Times New Roman" w:cs="Times New Roman"/>
          <w:sz w:val="24"/>
          <w:szCs w:val="24"/>
        </w:rPr>
        <w:lastRenderedPageBreak/>
        <w:t>El método de Newton-Raphson es un algoritmo utilizado para encontrar raíces de una ecuación. Se utiliza en muchos campos, como la física, la ingeniería y las matemáticas aplicadas. En este informe, se presentará el código VBA utilizado para implementar este método en Excel.</w:t>
      </w:r>
    </w:p>
    <w:p w14:paraId="57B3F973" w14:textId="7B5B39AF" w:rsidR="007A76EC" w:rsidRDefault="007A76EC" w:rsidP="007A76EC">
      <w:pPr>
        <w:rPr>
          <w:rFonts w:ascii="Times New Roman" w:hAnsi="Times New Roman" w:cs="Times New Roman"/>
          <w:b/>
          <w:bCs/>
          <w:i/>
          <w:iCs/>
          <w:sz w:val="24"/>
          <w:szCs w:val="24"/>
        </w:rPr>
      </w:pPr>
      <w:r w:rsidRPr="007A76EC">
        <w:rPr>
          <w:rFonts w:ascii="Times New Roman" w:hAnsi="Times New Roman" w:cs="Times New Roman"/>
          <w:b/>
          <w:bCs/>
          <w:i/>
          <w:iCs/>
          <w:sz w:val="24"/>
          <w:szCs w:val="24"/>
        </w:rPr>
        <w:t>Ejercicio 1</w:t>
      </w:r>
    </w:p>
    <w:p w14:paraId="64D6FEF7" w14:textId="26F8D83A" w:rsidR="00075412" w:rsidRPr="000F0B3B" w:rsidRDefault="00075412" w:rsidP="004110EC">
      <w:pPr>
        <w:rPr>
          <w:rFonts w:ascii="Times New Roman" w:hAnsi="Times New Roman" w:cs="Times New Roman"/>
          <w:b/>
          <w:bCs/>
          <w:i/>
          <w:iCs/>
          <w:sz w:val="24"/>
          <w:szCs w:val="24"/>
        </w:rPr>
      </w:pPr>
      <w:r w:rsidRPr="000F0B3B">
        <w:rPr>
          <w:rFonts w:ascii="Times New Roman" w:hAnsi="Times New Roman" w:cs="Times New Roman"/>
          <w:b/>
          <w:bCs/>
          <w:i/>
          <w:iCs/>
          <w:sz w:val="24"/>
          <w:szCs w:val="24"/>
        </w:rPr>
        <w:t>Desarrollo</w:t>
      </w:r>
    </w:p>
    <w:p w14:paraId="28083044" w14:textId="60A88CF2" w:rsidR="00075412" w:rsidRPr="000F0B3B" w:rsidRDefault="00075412" w:rsidP="00075412">
      <w:pPr>
        <w:rPr>
          <w:rFonts w:ascii="Times New Roman" w:hAnsi="Times New Roman" w:cs="Times New Roman"/>
          <w:sz w:val="24"/>
          <w:szCs w:val="24"/>
        </w:rPr>
      </w:pPr>
      <w:r w:rsidRPr="000F0B3B">
        <w:rPr>
          <w:rFonts w:ascii="Times New Roman" w:hAnsi="Times New Roman" w:cs="Times New Roman"/>
          <w:sz w:val="24"/>
          <w:szCs w:val="24"/>
        </w:rPr>
        <w:t>El código comienza con la activación de la hoja de trabajo "</w:t>
      </w:r>
      <w:proofErr w:type="spellStart"/>
      <w:r w:rsidRPr="000F0B3B">
        <w:rPr>
          <w:rFonts w:ascii="Times New Roman" w:hAnsi="Times New Roman" w:cs="Times New Roman"/>
          <w:sz w:val="24"/>
          <w:szCs w:val="24"/>
        </w:rPr>
        <w:t>newton_raphson</w:t>
      </w:r>
      <w:proofErr w:type="spellEnd"/>
      <w:r w:rsidRPr="000F0B3B">
        <w:rPr>
          <w:rFonts w:ascii="Times New Roman" w:hAnsi="Times New Roman" w:cs="Times New Roman"/>
          <w:sz w:val="24"/>
          <w:szCs w:val="24"/>
        </w:rPr>
        <w:t xml:space="preserve">" y la declaración de variables como vi, </w:t>
      </w:r>
      <w:proofErr w:type="spellStart"/>
      <w:r w:rsidRPr="000F0B3B">
        <w:rPr>
          <w:rFonts w:ascii="Times New Roman" w:hAnsi="Times New Roman" w:cs="Times New Roman"/>
          <w:sz w:val="24"/>
          <w:szCs w:val="24"/>
        </w:rPr>
        <w:t>vi_siguiente</w:t>
      </w:r>
      <w:proofErr w:type="spellEnd"/>
      <w:r w:rsidRPr="000F0B3B">
        <w:rPr>
          <w:rFonts w:ascii="Times New Roman" w:hAnsi="Times New Roman" w:cs="Times New Roman"/>
          <w:sz w:val="24"/>
          <w:szCs w:val="24"/>
        </w:rPr>
        <w:t xml:space="preserve">, tolerancia, cifras, error, i y fila. A continuación, el usuario ingresa la cantidad de cifras significativas y se calcula la tolerancia. El valor de vi </w:t>
      </w:r>
      <w:r w:rsidR="00CF77E6">
        <w:rPr>
          <w:rFonts w:ascii="Times New Roman" w:hAnsi="Times New Roman" w:cs="Times New Roman"/>
          <w:sz w:val="24"/>
          <w:szCs w:val="24"/>
        </w:rPr>
        <w:t>será un valor cercano a la raíz de la función a evaluar</w:t>
      </w:r>
      <w:r w:rsidRPr="000F0B3B">
        <w:rPr>
          <w:rFonts w:ascii="Times New Roman" w:hAnsi="Times New Roman" w:cs="Times New Roman"/>
          <w:sz w:val="24"/>
          <w:szCs w:val="24"/>
        </w:rPr>
        <w:t xml:space="preserve"> y se establece la fila inicial en 6. También se llama a la función</w:t>
      </w:r>
      <w:r w:rsidR="00CF77E6">
        <w:rPr>
          <w:rFonts w:ascii="Times New Roman" w:hAnsi="Times New Roman" w:cs="Times New Roman"/>
          <w:sz w:val="24"/>
          <w:szCs w:val="24"/>
        </w:rPr>
        <w:t xml:space="preserve"> </w:t>
      </w:r>
      <w:proofErr w:type="spellStart"/>
      <w:r w:rsidRPr="000F0B3B">
        <w:rPr>
          <w:rFonts w:ascii="Times New Roman" w:hAnsi="Times New Roman" w:cs="Times New Roman"/>
          <w:sz w:val="24"/>
          <w:szCs w:val="24"/>
        </w:rPr>
        <w:t>imprimir_titulos_newtonraphson</w:t>
      </w:r>
      <w:proofErr w:type="spellEnd"/>
      <w:r w:rsidRPr="000F0B3B">
        <w:rPr>
          <w:rFonts w:ascii="Times New Roman" w:hAnsi="Times New Roman" w:cs="Times New Roman"/>
          <w:sz w:val="24"/>
          <w:szCs w:val="24"/>
        </w:rPr>
        <w:t xml:space="preserve"> para imprimir los títulos de las columnas en la hoja de trabajo.</w:t>
      </w:r>
    </w:p>
    <w:p w14:paraId="5D307871" w14:textId="77777777" w:rsidR="00075412" w:rsidRPr="000F0B3B" w:rsidRDefault="00075412" w:rsidP="00075412">
      <w:pPr>
        <w:rPr>
          <w:rFonts w:ascii="Times New Roman" w:hAnsi="Times New Roman" w:cs="Times New Roman"/>
          <w:sz w:val="24"/>
          <w:szCs w:val="24"/>
        </w:rPr>
      </w:pPr>
      <w:r w:rsidRPr="000F0B3B">
        <w:rPr>
          <w:rFonts w:ascii="Times New Roman" w:hAnsi="Times New Roman" w:cs="Times New Roman"/>
          <w:sz w:val="24"/>
          <w:szCs w:val="24"/>
        </w:rPr>
        <w:t>Luego, se inicia un ciclo do-</w:t>
      </w:r>
      <w:proofErr w:type="spellStart"/>
      <w:r w:rsidRPr="000F0B3B">
        <w:rPr>
          <w:rFonts w:ascii="Times New Roman" w:hAnsi="Times New Roman" w:cs="Times New Roman"/>
          <w:sz w:val="24"/>
          <w:szCs w:val="24"/>
        </w:rPr>
        <w:t>while</w:t>
      </w:r>
      <w:proofErr w:type="spellEnd"/>
      <w:r w:rsidRPr="000F0B3B">
        <w:rPr>
          <w:rFonts w:ascii="Times New Roman" w:hAnsi="Times New Roman" w:cs="Times New Roman"/>
          <w:sz w:val="24"/>
          <w:szCs w:val="24"/>
        </w:rPr>
        <w:t xml:space="preserve"> en el que se calcula el valor de </w:t>
      </w:r>
      <w:proofErr w:type="spellStart"/>
      <w:r w:rsidRPr="000F0B3B">
        <w:rPr>
          <w:rFonts w:ascii="Times New Roman" w:hAnsi="Times New Roman" w:cs="Times New Roman"/>
          <w:sz w:val="24"/>
          <w:szCs w:val="24"/>
        </w:rPr>
        <w:t>vi_siguiente</w:t>
      </w:r>
      <w:proofErr w:type="spellEnd"/>
      <w:r w:rsidRPr="000F0B3B">
        <w:rPr>
          <w:rFonts w:ascii="Times New Roman" w:hAnsi="Times New Roman" w:cs="Times New Roman"/>
          <w:sz w:val="24"/>
          <w:szCs w:val="24"/>
        </w:rPr>
        <w:t xml:space="preserve"> utilizando las funciones </w:t>
      </w:r>
      <w:proofErr w:type="spellStart"/>
      <w:r w:rsidRPr="000F0B3B">
        <w:rPr>
          <w:rFonts w:ascii="Times New Roman" w:hAnsi="Times New Roman" w:cs="Times New Roman"/>
          <w:sz w:val="24"/>
          <w:szCs w:val="24"/>
        </w:rPr>
        <w:t>fvi</w:t>
      </w:r>
      <w:proofErr w:type="spellEnd"/>
      <w:r w:rsidRPr="000F0B3B">
        <w:rPr>
          <w:rFonts w:ascii="Times New Roman" w:hAnsi="Times New Roman" w:cs="Times New Roman"/>
          <w:sz w:val="24"/>
          <w:szCs w:val="24"/>
        </w:rPr>
        <w:t xml:space="preserve"> y </w:t>
      </w:r>
      <w:proofErr w:type="spellStart"/>
      <w:r w:rsidRPr="000F0B3B">
        <w:rPr>
          <w:rFonts w:ascii="Times New Roman" w:hAnsi="Times New Roman" w:cs="Times New Roman"/>
          <w:sz w:val="24"/>
          <w:szCs w:val="24"/>
        </w:rPr>
        <w:t>deriviadafvi</w:t>
      </w:r>
      <w:proofErr w:type="spellEnd"/>
      <w:r w:rsidRPr="000F0B3B">
        <w:rPr>
          <w:rFonts w:ascii="Times New Roman" w:hAnsi="Times New Roman" w:cs="Times New Roman"/>
          <w:sz w:val="24"/>
          <w:szCs w:val="24"/>
        </w:rPr>
        <w:t xml:space="preserve">. Se imprimen los valores de vi, </w:t>
      </w:r>
      <w:proofErr w:type="spellStart"/>
      <w:r w:rsidRPr="000F0B3B">
        <w:rPr>
          <w:rFonts w:ascii="Times New Roman" w:hAnsi="Times New Roman" w:cs="Times New Roman"/>
          <w:sz w:val="24"/>
          <w:szCs w:val="24"/>
        </w:rPr>
        <w:t>vi_siguiente</w:t>
      </w:r>
      <w:proofErr w:type="spellEnd"/>
      <w:r w:rsidRPr="000F0B3B">
        <w:rPr>
          <w:rFonts w:ascii="Times New Roman" w:hAnsi="Times New Roman" w:cs="Times New Roman"/>
          <w:sz w:val="24"/>
          <w:szCs w:val="24"/>
        </w:rPr>
        <w:t xml:space="preserve">, f(vi), f'(vi), %error, </w:t>
      </w:r>
      <w:proofErr w:type="spellStart"/>
      <w:r w:rsidRPr="000F0B3B">
        <w:rPr>
          <w:rFonts w:ascii="Times New Roman" w:hAnsi="Times New Roman" w:cs="Times New Roman"/>
          <w:sz w:val="24"/>
          <w:szCs w:val="24"/>
        </w:rPr>
        <w:t>vi_previo</w:t>
      </w:r>
      <w:proofErr w:type="spellEnd"/>
      <w:r w:rsidRPr="000F0B3B">
        <w:rPr>
          <w:rFonts w:ascii="Times New Roman" w:hAnsi="Times New Roman" w:cs="Times New Roman"/>
          <w:sz w:val="24"/>
          <w:szCs w:val="24"/>
        </w:rPr>
        <w:t xml:space="preserve"> y </w:t>
      </w:r>
      <w:proofErr w:type="spellStart"/>
      <w:r w:rsidRPr="000F0B3B">
        <w:rPr>
          <w:rFonts w:ascii="Times New Roman" w:hAnsi="Times New Roman" w:cs="Times New Roman"/>
          <w:sz w:val="24"/>
          <w:szCs w:val="24"/>
        </w:rPr>
        <w:t>vi_presente</w:t>
      </w:r>
      <w:proofErr w:type="spellEnd"/>
      <w:r w:rsidRPr="000F0B3B">
        <w:rPr>
          <w:rFonts w:ascii="Times New Roman" w:hAnsi="Times New Roman" w:cs="Times New Roman"/>
          <w:sz w:val="24"/>
          <w:szCs w:val="24"/>
        </w:rPr>
        <w:t xml:space="preserve"> en las columnas correspondientes. Después de cada iteración, el valor de vi se actualiza a </w:t>
      </w:r>
      <w:proofErr w:type="spellStart"/>
      <w:r w:rsidRPr="000F0B3B">
        <w:rPr>
          <w:rFonts w:ascii="Times New Roman" w:hAnsi="Times New Roman" w:cs="Times New Roman"/>
          <w:sz w:val="24"/>
          <w:szCs w:val="24"/>
        </w:rPr>
        <w:t>vi_siguiente</w:t>
      </w:r>
      <w:proofErr w:type="spellEnd"/>
      <w:r w:rsidRPr="000F0B3B">
        <w:rPr>
          <w:rFonts w:ascii="Times New Roman" w:hAnsi="Times New Roman" w:cs="Times New Roman"/>
          <w:sz w:val="24"/>
          <w:szCs w:val="24"/>
        </w:rPr>
        <w:t>. El ciclo continúa hasta que el error es menor que la tolerancia.</w:t>
      </w:r>
    </w:p>
    <w:p w14:paraId="27897BCA" w14:textId="64BBC6AE" w:rsidR="00075412" w:rsidRPr="000F0B3B" w:rsidRDefault="00075412" w:rsidP="00075412">
      <w:pPr>
        <w:rPr>
          <w:rFonts w:ascii="Times New Roman" w:hAnsi="Times New Roman" w:cs="Times New Roman"/>
          <w:sz w:val="24"/>
          <w:szCs w:val="24"/>
        </w:rPr>
      </w:pPr>
      <w:r w:rsidRPr="000F0B3B">
        <w:rPr>
          <w:rFonts w:ascii="Times New Roman" w:hAnsi="Times New Roman" w:cs="Times New Roman"/>
          <w:sz w:val="24"/>
          <w:szCs w:val="24"/>
        </w:rPr>
        <w:t xml:space="preserve">La función </w:t>
      </w:r>
      <w:proofErr w:type="spellStart"/>
      <w:r w:rsidRPr="000F0B3B">
        <w:rPr>
          <w:rFonts w:ascii="Times New Roman" w:hAnsi="Times New Roman" w:cs="Times New Roman"/>
          <w:sz w:val="24"/>
          <w:szCs w:val="24"/>
        </w:rPr>
        <w:t>fvi</w:t>
      </w:r>
      <w:proofErr w:type="spellEnd"/>
      <w:r w:rsidRPr="000F0B3B">
        <w:rPr>
          <w:rFonts w:ascii="Times New Roman" w:hAnsi="Times New Roman" w:cs="Times New Roman"/>
          <w:sz w:val="24"/>
          <w:szCs w:val="24"/>
        </w:rPr>
        <w:t xml:space="preserve"> se utiliza para calcular el valor de la función f(vi) y la función </w:t>
      </w:r>
      <w:proofErr w:type="spellStart"/>
      <w:r w:rsidRPr="000F0B3B">
        <w:rPr>
          <w:rFonts w:ascii="Times New Roman" w:hAnsi="Times New Roman" w:cs="Times New Roman"/>
          <w:sz w:val="24"/>
          <w:szCs w:val="24"/>
        </w:rPr>
        <w:t>deriviadafvi</w:t>
      </w:r>
      <w:proofErr w:type="spellEnd"/>
      <w:r w:rsidRPr="000F0B3B">
        <w:rPr>
          <w:rFonts w:ascii="Times New Roman" w:hAnsi="Times New Roman" w:cs="Times New Roman"/>
          <w:sz w:val="24"/>
          <w:szCs w:val="24"/>
        </w:rPr>
        <w:t xml:space="preserve"> se utiliza para calcular el valor de la derivada de f(vi).</w:t>
      </w:r>
    </w:p>
    <w:p w14:paraId="7B3ABA40" w14:textId="3D341B65" w:rsidR="00075412" w:rsidRDefault="00075412" w:rsidP="004110EC">
      <w:pPr>
        <w:rPr>
          <w:rFonts w:ascii="Times New Roman" w:hAnsi="Times New Roman" w:cs="Times New Roman"/>
          <w:b/>
          <w:bCs/>
          <w:i/>
          <w:iCs/>
          <w:sz w:val="24"/>
          <w:szCs w:val="24"/>
        </w:rPr>
      </w:pPr>
      <w:r w:rsidRPr="004110EC">
        <w:rPr>
          <w:rFonts w:ascii="Times New Roman" w:hAnsi="Times New Roman" w:cs="Times New Roman"/>
          <w:b/>
          <w:bCs/>
          <w:i/>
          <w:iCs/>
          <w:sz w:val="24"/>
          <w:szCs w:val="24"/>
        </w:rPr>
        <w:t>Código</w:t>
      </w:r>
    </w:p>
    <w:p w14:paraId="130BD8B9" w14:textId="28B6839C" w:rsidR="00CF77E6" w:rsidRPr="004110EC" w:rsidRDefault="00CF77E6" w:rsidP="004110EC">
      <w:pPr>
        <w:rPr>
          <w:rFonts w:ascii="Times New Roman" w:hAnsi="Times New Roman" w:cs="Times New Roman"/>
          <w:b/>
          <w:bCs/>
          <w:i/>
          <w:iCs/>
          <w:sz w:val="24"/>
          <w:szCs w:val="24"/>
        </w:rPr>
      </w:pPr>
      <w:r>
        <w:rPr>
          <w:rFonts w:ascii="Times New Roman" w:hAnsi="Times New Roman" w:cs="Times New Roman"/>
          <w:b/>
          <w:bCs/>
          <w:i/>
          <w:iCs/>
          <w:sz w:val="24"/>
          <w:szCs w:val="24"/>
        </w:rPr>
        <w:t>1.</w:t>
      </w:r>
    </w:p>
    <w:p w14:paraId="2C9F1401" w14:textId="13F4440A" w:rsidR="00075412" w:rsidRDefault="000F0B3B" w:rsidP="000F0B3B">
      <w:pPr>
        <w:jc w:val="center"/>
      </w:pPr>
      <w:r>
        <w:rPr>
          <w:noProof/>
        </w:rPr>
        <w:lastRenderedPageBreak/>
        <w:drawing>
          <wp:inline distT="0" distB="0" distL="0" distR="0" wp14:anchorId="6FE9B40F" wp14:editId="414F22BB">
            <wp:extent cx="6000126" cy="6893169"/>
            <wp:effectExtent l="0" t="0" r="635" b="3175"/>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rotWithShape="1">
                    <a:blip r:embed="rId12"/>
                    <a:srcRect l="19158" t="12734" r="42343" b="8631"/>
                    <a:stretch/>
                  </pic:blipFill>
                  <pic:spPr bwMode="auto">
                    <a:xfrm>
                      <a:off x="0" y="0"/>
                      <a:ext cx="6059303" cy="6961153"/>
                    </a:xfrm>
                    <a:prstGeom prst="rect">
                      <a:avLst/>
                    </a:prstGeom>
                    <a:ln>
                      <a:noFill/>
                    </a:ln>
                    <a:extLst>
                      <a:ext uri="{53640926-AAD7-44D8-BBD7-CCE9431645EC}">
                        <a14:shadowObscured xmlns:a14="http://schemas.microsoft.com/office/drawing/2010/main"/>
                      </a:ext>
                    </a:extLst>
                  </pic:spPr>
                </pic:pic>
              </a:graphicData>
            </a:graphic>
          </wp:inline>
        </w:drawing>
      </w:r>
    </w:p>
    <w:p w14:paraId="1CE300E3" w14:textId="3749314C" w:rsidR="000F0B3B" w:rsidRDefault="000F0B3B" w:rsidP="000F0B3B">
      <w:pPr>
        <w:jc w:val="center"/>
      </w:pPr>
      <w:r>
        <w:rPr>
          <w:noProof/>
        </w:rPr>
        <w:lastRenderedPageBreak/>
        <w:drawing>
          <wp:inline distT="0" distB="0" distL="0" distR="0" wp14:anchorId="0DF4F22D" wp14:editId="12106EC4">
            <wp:extent cx="5735499" cy="3788228"/>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981" t="12098" r="13520" b="8639"/>
                    <a:stretch/>
                  </pic:blipFill>
                  <pic:spPr bwMode="auto">
                    <a:xfrm>
                      <a:off x="0" y="0"/>
                      <a:ext cx="5758624" cy="3803502"/>
                    </a:xfrm>
                    <a:prstGeom prst="rect">
                      <a:avLst/>
                    </a:prstGeom>
                    <a:ln>
                      <a:noFill/>
                    </a:ln>
                    <a:extLst>
                      <a:ext uri="{53640926-AAD7-44D8-BBD7-CCE9431645EC}">
                        <a14:shadowObscured xmlns:a14="http://schemas.microsoft.com/office/drawing/2010/main"/>
                      </a:ext>
                    </a:extLst>
                  </pic:spPr>
                </pic:pic>
              </a:graphicData>
            </a:graphic>
          </wp:inline>
        </w:drawing>
      </w:r>
    </w:p>
    <w:p w14:paraId="0886CC03" w14:textId="77777777" w:rsidR="000F0B3B" w:rsidRPr="00075412" w:rsidRDefault="000F0B3B" w:rsidP="000F0B3B">
      <w:pPr>
        <w:jc w:val="center"/>
      </w:pPr>
    </w:p>
    <w:p w14:paraId="778C1864" w14:textId="1EAEDA38" w:rsidR="00075412" w:rsidRDefault="000F0B3B" w:rsidP="00075412">
      <w:pPr>
        <w:ind w:left="360"/>
        <w:rPr>
          <w:b/>
          <w:bCs/>
          <w:i/>
          <w:iCs/>
          <w:lang w:val="en-US"/>
        </w:rPr>
      </w:pPr>
      <w:r>
        <w:rPr>
          <w:noProof/>
        </w:rPr>
        <w:drawing>
          <wp:inline distT="0" distB="0" distL="0" distR="0" wp14:anchorId="58361001" wp14:editId="565DE692">
            <wp:extent cx="4712677" cy="2451533"/>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961" r="16013" b="7361"/>
                    <a:stretch/>
                  </pic:blipFill>
                  <pic:spPr bwMode="auto">
                    <a:xfrm>
                      <a:off x="0" y="0"/>
                      <a:ext cx="4713480" cy="2451951"/>
                    </a:xfrm>
                    <a:prstGeom prst="rect">
                      <a:avLst/>
                    </a:prstGeom>
                    <a:ln>
                      <a:noFill/>
                    </a:ln>
                    <a:extLst>
                      <a:ext uri="{53640926-AAD7-44D8-BBD7-CCE9431645EC}">
                        <a14:shadowObscured xmlns:a14="http://schemas.microsoft.com/office/drawing/2010/main"/>
                      </a:ext>
                    </a:extLst>
                  </pic:spPr>
                </pic:pic>
              </a:graphicData>
            </a:graphic>
          </wp:inline>
        </w:drawing>
      </w:r>
    </w:p>
    <w:p w14:paraId="4A6E920F" w14:textId="7A0588E0" w:rsidR="007A76EC" w:rsidRDefault="00CF77E6" w:rsidP="00CF77E6">
      <w:pPr>
        <w:ind w:left="360"/>
        <w:rPr>
          <w:b/>
          <w:bCs/>
          <w:i/>
          <w:iCs/>
          <w:lang w:val="en-US"/>
        </w:rPr>
      </w:pPr>
      <w:r>
        <w:rPr>
          <w:b/>
          <w:bCs/>
          <w:i/>
          <w:iCs/>
          <w:lang w:val="en-US"/>
        </w:rPr>
        <w:t>2.</w:t>
      </w:r>
    </w:p>
    <w:p w14:paraId="7D55C2D0" w14:textId="44EBA4F1" w:rsidR="00B67705" w:rsidRDefault="00B67705" w:rsidP="00B67705">
      <w:pPr>
        <w:rPr>
          <w:rFonts w:ascii="Times New Roman" w:hAnsi="Times New Roman" w:cs="Times New Roman"/>
          <w:b/>
          <w:bCs/>
          <w:i/>
          <w:iCs/>
          <w:sz w:val="24"/>
          <w:szCs w:val="24"/>
          <w:lang w:val="en-US"/>
        </w:rPr>
      </w:pPr>
      <w:r>
        <w:rPr>
          <w:noProof/>
        </w:rPr>
        <w:lastRenderedPageBreak/>
        <w:drawing>
          <wp:inline distT="0" distB="0" distL="0" distR="0" wp14:anchorId="1FEE3849" wp14:editId="47DB58D4">
            <wp:extent cx="5744050" cy="5120640"/>
            <wp:effectExtent l="0" t="0" r="952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2" r="41993" b="7280"/>
                    <a:stretch/>
                  </pic:blipFill>
                  <pic:spPr bwMode="auto">
                    <a:xfrm>
                      <a:off x="0" y="0"/>
                      <a:ext cx="5758027" cy="5133100"/>
                    </a:xfrm>
                    <a:prstGeom prst="rect">
                      <a:avLst/>
                    </a:prstGeom>
                    <a:ln>
                      <a:noFill/>
                    </a:ln>
                    <a:extLst>
                      <a:ext uri="{53640926-AAD7-44D8-BBD7-CCE9431645EC}">
                        <a14:shadowObscured xmlns:a14="http://schemas.microsoft.com/office/drawing/2010/main"/>
                      </a:ext>
                    </a:extLst>
                  </pic:spPr>
                </pic:pic>
              </a:graphicData>
            </a:graphic>
          </wp:inline>
        </w:drawing>
      </w:r>
    </w:p>
    <w:p w14:paraId="1F2388EB" w14:textId="6E76C345" w:rsidR="00B67705" w:rsidRDefault="00B67705" w:rsidP="00B67705">
      <w:pPr>
        <w:jc w:val="center"/>
        <w:rPr>
          <w:rFonts w:ascii="Times New Roman" w:hAnsi="Times New Roman" w:cs="Times New Roman"/>
          <w:b/>
          <w:bCs/>
          <w:i/>
          <w:iCs/>
          <w:sz w:val="24"/>
          <w:szCs w:val="24"/>
          <w:lang w:val="en-US"/>
        </w:rPr>
      </w:pPr>
      <w:r>
        <w:rPr>
          <w:noProof/>
        </w:rPr>
        <w:lastRenderedPageBreak/>
        <w:drawing>
          <wp:inline distT="0" distB="0" distL="0" distR="0" wp14:anchorId="17E9C105" wp14:editId="3EE4FCEB">
            <wp:extent cx="5922029" cy="4672584"/>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49" t="13036" r="25364" b="7863"/>
                    <a:stretch/>
                  </pic:blipFill>
                  <pic:spPr bwMode="auto">
                    <a:xfrm>
                      <a:off x="0" y="0"/>
                      <a:ext cx="5930956" cy="4679627"/>
                    </a:xfrm>
                    <a:prstGeom prst="rect">
                      <a:avLst/>
                    </a:prstGeom>
                    <a:ln>
                      <a:noFill/>
                    </a:ln>
                    <a:extLst>
                      <a:ext uri="{53640926-AAD7-44D8-BBD7-CCE9431645EC}">
                        <a14:shadowObscured xmlns:a14="http://schemas.microsoft.com/office/drawing/2010/main"/>
                      </a:ext>
                    </a:extLst>
                  </pic:spPr>
                </pic:pic>
              </a:graphicData>
            </a:graphic>
          </wp:inline>
        </w:drawing>
      </w:r>
    </w:p>
    <w:p w14:paraId="7802DA32" w14:textId="41506922" w:rsidR="00B67705" w:rsidRDefault="00B67705" w:rsidP="00CF77E6">
      <w:pPr>
        <w:jc w:val="center"/>
        <w:rPr>
          <w:rFonts w:ascii="Times New Roman" w:hAnsi="Times New Roman" w:cs="Times New Roman"/>
          <w:b/>
          <w:bCs/>
          <w:i/>
          <w:iCs/>
          <w:sz w:val="24"/>
          <w:szCs w:val="24"/>
          <w:lang w:val="en-US"/>
        </w:rPr>
      </w:pPr>
      <w:r>
        <w:rPr>
          <w:noProof/>
        </w:rPr>
        <w:drawing>
          <wp:inline distT="0" distB="0" distL="0" distR="0" wp14:anchorId="6F4BC16D" wp14:editId="61ADC644">
            <wp:extent cx="6040574" cy="1901952"/>
            <wp:effectExtent l="0" t="0" r="0" b="3175"/>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17"/>
                    <a:srcRect l="17925" t="58522" r="23096" b="8461"/>
                    <a:stretch/>
                  </pic:blipFill>
                  <pic:spPr bwMode="auto">
                    <a:xfrm>
                      <a:off x="0" y="0"/>
                      <a:ext cx="6061203" cy="1908447"/>
                    </a:xfrm>
                    <a:prstGeom prst="rect">
                      <a:avLst/>
                    </a:prstGeom>
                    <a:ln>
                      <a:noFill/>
                    </a:ln>
                    <a:extLst>
                      <a:ext uri="{53640926-AAD7-44D8-BBD7-CCE9431645EC}">
                        <a14:shadowObscured xmlns:a14="http://schemas.microsoft.com/office/drawing/2010/main"/>
                      </a:ext>
                    </a:extLst>
                  </pic:spPr>
                </pic:pic>
              </a:graphicData>
            </a:graphic>
          </wp:inline>
        </w:drawing>
      </w:r>
    </w:p>
    <w:p w14:paraId="44DE0C53" w14:textId="2AC05CA4" w:rsidR="00CF77E6" w:rsidRPr="00B67705" w:rsidRDefault="00CF77E6" w:rsidP="00CF77E6">
      <w:pPr>
        <w:jc w:val="center"/>
        <w:rPr>
          <w:rFonts w:ascii="Times New Roman" w:hAnsi="Times New Roman" w:cs="Times New Roman"/>
          <w:b/>
          <w:bCs/>
          <w:i/>
          <w:iCs/>
          <w:sz w:val="24"/>
          <w:szCs w:val="24"/>
          <w:lang w:val="en-US"/>
        </w:rPr>
      </w:pPr>
      <w:r>
        <w:rPr>
          <w:noProof/>
        </w:rPr>
        <w:lastRenderedPageBreak/>
        <w:drawing>
          <wp:inline distT="0" distB="0" distL="0" distR="0" wp14:anchorId="30AED90B" wp14:editId="2F8E1497">
            <wp:extent cx="5612130" cy="1527048"/>
            <wp:effectExtent l="0" t="0" r="7620" b="0"/>
            <wp:docPr id="25" name="Imagen 25"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Tabla, Excel&#10;&#10;Descripción generada automáticamente"/>
                    <pic:cNvPicPr/>
                  </pic:nvPicPr>
                  <pic:blipFill rotWithShape="1">
                    <a:blip r:embed="rId18"/>
                    <a:srcRect l="-1" t="42583" r="-6" b="9037"/>
                    <a:stretch/>
                  </pic:blipFill>
                  <pic:spPr bwMode="auto">
                    <a:xfrm>
                      <a:off x="0" y="0"/>
                      <a:ext cx="5612523" cy="1527155"/>
                    </a:xfrm>
                    <a:prstGeom prst="rect">
                      <a:avLst/>
                    </a:prstGeom>
                    <a:ln>
                      <a:noFill/>
                    </a:ln>
                    <a:extLst>
                      <a:ext uri="{53640926-AAD7-44D8-BBD7-CCE9431645EC}">
                        <a14:shadowObscured xmlns:a14="http://schemas.microsoft.com/office/drawing/2010/main"/>
                      </a:ext>
                    </a:extLst>
                  </pic:spPr>
                </pic:pic>
              </a:graphicData>
            </a:graphic>
          </wp:inline>
        </w:drawing>
      </w:r>
    </w:p>
    <w:p w14:paraId="6D669B74" w14:textId="77777777" w:rsidR="00075412" w:rsidRPr="00B67705" w:rsidRDefault="00075412" w:rsidP="00AB1ABC">
      <w:pPr>
        <w:rPr>
          <w:b/>
          <w:bCs/>
          <w:i/>
          <w:iCs/>
        </w:rPr>
      </w:pPr>
    </w:p>
    <w:p w14:paraId="770D031B" w14:textId="5E7372A2" w:rsidR="000F0B3B" w:rsidRDefault="00CF451A" w:rsidP="00CF77E6">
      <w:pPr>
        <w:pStyle w:val="Prrafodelista"/>
        <w:jc w:val="center"/>
        <w:rPr>
          <w:b/>
          <w:bCs/>
          <w:i/>
          <w:iCs/>
        </w:rPr>
      </w:pPr>
      <w:r w:rsidRPr="00075412">
        <w:rPr>
          <w:b/>
          <w:bCs/>
          <w:i/>
          <w:iCs/>
        </w:rPr>
        <w:t>Método de la Secante</w:t>
      </w:r>
    </w:p>
    <w:p w14:paraId="5A76F6D7" w14:textId="6AB77FF6" w:rsidR="000F0B3B" w:rsidRPr="00B67705" w:rsidRDefault="00B67705" w:rsidP="00B67705">
      <w:pPr>
        <w:rPr>
          <w:b/>
          <w:bCs/>
          <w:i/>
          <w:iCs/>
        </w:rPr>
      </w:pPr>
      <w:r>
        <w:rPr>
          <w:b/>
          <w:bCs/>
          <w:i/>
          <w:iCs/>
        </w:rPr>
        <w:t>Introducción</w:t>
      </w:r>
    </w:p>
    <w:p w14:paraId="3348B5C3" w14:textId="4303843C" w:rsidR="000F0B3B" w:rsidRDefault="000F0B3B" w:rsidP="000F0B3B">
      <w:pPr>
        <w:rPr>
          <w:rFonts w:ascii="Times New Roman" w:hAnsi="Times New Roman" w:cs="Times New Roman"/>
          <w:sz w:val="24"/>
          <w:szCs w:val="24"/>
        </w:rPr>
      </w:pPr>
      <w:r w:rsidRPr="000F0B3B">
        <w:rPr>
          <w:rFonts w:ascii="Times New Roman" w:hAnsi="Times New Roman" w:cs="Times New Roman"/>
          <w:sz w:val="24"/>
          <w:szCs w:val="24"/>
        </w:rPr>
        <w:t>El método de la secante es un algoritmo numérico utilizado para encontrar la raíz de una función no lineal. Es similar al método de la regla falsa y al método de Newton-Raphson en que también utiliza una aproximación inicial y una ecuación iterativa para encontrar la raíz. Sin embargo, a diferencia del método de Newton-Raphson, el método de la secante no requiere la evaluación de la derivada de la función. En su lugar, utiliza dos aproximaciones iniciales para construir una línea secante a través de la curva de la función y utiliza la intersección de esta línea secante con el eje x para obtener una nueva aproximación de la raíz. El proceso se repite hasta que se alcance una solución aceptable. El método de la secante puede converger más lentamente que el método de Newton-Raphson, pero es más estable y no requiere el cálculo de la derivada.</w:t>
      </w:r>
    </w:p>
    <w:p w14:paraId="672E733F" w14:textId="4A665BDF" w:rsidR="000F0B3B" w:rsidRPr="000F0B3B" w:rsidRDefault="00B67705" w:rsidP="00B67705">
      <w:pPr>
        <w:rPr>
          <w:rFonts w:ascii="Times New Roman" w:hAnsi="Times New Roman" w:cs="Times New Roman"/>
          <w:b/>
          <w:bCs/>
          <w:i/>
          <w:iCs/>
          <w:sz w:val="24"/>
          <w:szCs w:val="24"/>
        </w:rPr>
      </w:pPr>
      <w:r>
        <w:rPr>
          <w:rFonts w:ascii="Times New Roman" w:hAnsi="Times New Roman" w:cs="Times New Roman"/>
          <w:b/>
          <w:bCs/>
          <w:i/>
          <w:iCs/>
          <w:sz w:val="24"/>
          <w:szCs w:val="24"/>
        </w:rPr>
        <w:t>Desarrollo</w:t>
      </w:r>
    </w:p>
    <w:p w14:paraId="5C6B3F8E" w14:textId="4D4C4126" w:rsidR="00CF451A" w:rsidRPr="00CF451A" w:rsidRDefault="00CF451A" w:rsidP="00CF451A">
      <w:pPr>
        <w:rPr>
          <w:rFonts w:ascii="Times New Roman" w:hAnsi="Times New Roman" w:cs="Times New Roman"/>
          <w:sz w:val="24"/>
          <w:szCs w:val="24"/>
        </w:rPr>
      </w:pPr>
      <w:r w:rsidRPr="00CF451A">
        <w:rPr>
          <w:rFonts w:ascii="Times New Roman" w:hAnsi="Times New Roman" w:cs="Times New Roman"/>
          <w:sz w:val="24"/>
          <w:szCs w:val="24"/>
        </w:rPr>
        <w:t xml:space="preserve">El método de la secante es un método iterativo que comienza con dos aproximaciones iniciales, </w:t>
      </w:r>
      <w:proofErr w:type="spellStart"/>
      <w:r w:rsidRPr="00CF451A">
        <w:rPr>
          <w:rFonts w:ascii="Times New Roman" w:hAnsi="Times New Roman" w:cs="Times New Roman"/>
          <w:sz w:val="24"/>
          <w:szCs w:val="24"/>
        </w:rPr>
        <w:t>xi_anterior</w:t>
      </w:r>
      <w:proofErr w:type="spellEnd"/>
      <w:r w:rsidRPr="00CF451A">
        <w:rPr>
          <w:rFonts w:ascii="Times New Roman" w:hAnsi="Times New Roman" w:cs="Times New Roman"/>
          <w:sz w:val="24"/>
          <w:szCs w:val="24"/>
        </w:rPr>
        <w:t xml:space="preserve"> y xi, y luego usa estas aproximaciones para generar una nueva aproximación, </w:t>
      </w:r>
      <w:proofErr w:type="spellStart"/>
      <w:r w:rsidRPr="00CF451A">
        <w:rPr>
          <w:rFonts w:ascii="Times New Roman" w:hAnsi="Times New Roman" w:cs="Times New Roman"/>
          <w:sz w:val="24"/>
          <w:szCs w:val="24"/>
        </w:rPr>
        <w:t>xi_siguiente</w:t>
      </w:r>
      <w:proofErr w:type="spellEnd"/>
      <w:r w:rsidRPr="00CF451A">
        <w:rPr>
          <w:rFonts w:ascii="Times New Roman" w:hAnsi="Times New Roman" w:cs="Times New Roman"/>
          <w:sz w:val="24"/>
          <w:szCs w:val="24"/>
        </w:rPr>
        <w:t>. El proceso continúa hasta que el error relativo entre la aproximación más reciente y la anterior sea menor que una tolerancia específica, que se define en función del número de cifras significativas que se desean en la solución.</w:t>
      </w:r>
    </w:p>
    <w:p w14:paraId="19722027" w14:textId="77777777" w:rsidR="00CF451A" w:rsidRPr="00CF451A" w:rsidRDefault="00CF451A" w:rsidP="00CF451A">
      <w:pPr>
        <w:rPr>
          <w:rFonts w:ascii="Times New Roman" w:hAnsi="Times New Roman" w:cs="Times New Roman"/>
          <w:sz w:val="24"/>
          <w:szCs w:val="24"/>
        </w:rPr>
      </w:pPr>
      <w:r w:rsidRPr="00CF451A">
        <w:rPr>
          <w:rFonts w:ascii="Times New Roman" w:hAnsi="Times New Roman" w:cs="Times New Roman"/>
          <w:sz w:val="24"/>
          <w:szCs w:val="24"/>
        </w:rPr>
        <w:t xml:space="preserve">El código comienza definiendo algunas variables, incluyendo </w:t>
      </w:r>
      <w:proofErr w:type="spellStart"/>
      <w:r w:rsidRPr="00CF451A">
        <w:rPr>
          <w:rFonts w:ascii="Times New Roman" w:hAnsi="Times New Roman" w:cs="Times New Roman"/>
          <w:sz w:val="24"/>
          <w:szCs w:val="24"/>
        </w:rPr>
        <w:t>xi_anterior</w:t>
      </w:r>
      <w:proofErr w:type="spellEnd"/>
      <w:r w:rsidRPr="00CF451A">
        <w:rPr>
          <w:rFonts w:ascii="Times New Roman" w:hAnsi="Times New Roman" w:cs="Times New Roman"/>
          <w:sz w:val="24"/>
          <w:szCs w:val="24"/>
        </w:rPr>
        <w:t xml:space="preserve">, xi, tolerancia, error, cifras, Fila e i. Luego, el usuario ingresa el número de cifras significativas que se desean. El programa calcula la tolerancia y establece los valores iniciales de </w:t>
      </w:r>
      <w:proofErr w:type="spellStart"/>
      <w:r w:rsidRPr="00CF451A">
        <w:rPr>
          <w:rFonts w:ascii="Times New Roman" w:hAnsi="Times New Roman" w:cs="Times New Roman"/>
          <w:sz w:val="24"/>
          <w:szCs w:val="24"/>
        </w:rPr>
        <w:t>xi_anterior</w:t>
      </w:r>
      <w:proofErr w:type="spellEnd"/>
      <w:r w:rsidRPr="00CF451A">
        <w:rPr>
          <w:rFonts w:ascii="Times New Roman" w:hAnsi="Times New Roman" w:cs="Times New Roman"/>
          <w:sz w:val="24"/>
          <w:szCs w:val="24"/>
        </w:rPr>
        <w:t xml:space="preserve"> y xi.</w:t>
      </w:r>
    </w:p>
    <w:p w14:paraId="4A482B6B" w14:textId="77777777" w:rsidR="00CF451A" w:rsidRPr="00CF451A" w:rsidRDefault="00CF451A" w:rsidP="00CF451A">
      <w:pPr>
        <w:rPr>
          <w:rFonts w:ascii="Times New Roman" w:hAnsi="Times New Roman" w:cs="Times New Roman"/>
          <w:sz w:val="24"/>
          <w:szCs w:val="24"/>
        </w:rPr>
      </w:pPr>
      <w:r w:rsidRPr="00CF451A">
        <w:rPr>
          <w:rFonts w:ascii="Times New Roman" w:hAnsi="Times New Roman" w:cs="Times New Roman"/>
          <w:sz w:val="24"/>
          <w:szCs w:val="24"/>
        </w:rPr>
        <w:t>A continuación, el programa comienza un bucle Do-</w:t>
      </w:r>
      <w:proofErr w:type="spellStart"/>
      <w:r w:rsidRPr="00CF451A">
        <w:rPr>
          <w:rFonts w:ascii="Times New Roman" w:hAnsi="Times New Roman" w:cs="Times New Roman"/>
          <w:sz w:val="24"/>
          <w:szCs w:val="24"/>
        </w:rPr>
        <w:t>While</w:t>
      </w:r>
      <w:proofErr w:type="spellEnd"/>
      <w:r w:rsidRPr="00CF451A">
        <w:rPr>
          <w:rFonts w:ascii="Times New Roman" w:hAnsi="Times New Roman" w:cs="Times New Roman"/>
          <w:sz w:val="24"/>
          <w:szCs w:val="24"/>
        </w:rPr>
        <w:t xml:space="preserve">. En cada iteración del bucle, el programa calcula una nueva aproximación, </w:t>
      </w:r>
      <w:proofErr w:type="spellStart"/>
      <w:r w:rsidRPr="00CF451A">
        <w:rPr>
          <w:rFonts w:ascii="Times New Roman" w:hAnsi="Times New Roman" w:cs="Times New Roman"/>
          <w:sz w:val="24"/>
          <w:szCs w:val="24"/>
        </w:rPr>
        <w:t>xi_siguiente</w:t>
      </w:r>
      <w:proofErr w:type="spellEnd"/>
      <w:r w:rsidRPr="00CF451A">
        <w:rPr>
          <w:rFonts w:ascii="Times New Roman" w:hAnsi="Times New Roman" w:cs="Times New Roman"/>
          <w:sz w:val="24"/>
          <w:szCs w:val="24"/>
        </w:rPr>
        <w:t xml:space="preserve">, usando el método de la secante. Luego, el programa calcula el error relativo entre </w:t>
      </w:r>
      <w:proofErr w:type="spellStart"/>
      <w:r w:rsidRPr="00CF451A">
        <w:rPr>
          <w:rFonts w:ascii="Times New Roman" w:hAnsi="Times New Roman" w:cs="Times New Roman"/>
          <w:sz w:val="24"/>
          <w:szCs w:val="24"/>
        </w:rPr>
        <w:t>xi_siguiente</w:t>
      </w:r>
      <w:proofErr w:type="spellEnd"/>
      <w:r w:rsidRPr="00CF451A">
        <w:rPr>
          <w:rFonts w:ascii="Times New Roman" w:hAnsi="Times New Roman" w:cs="Times New Roman"/>
          <w:sz w:val="24"/>
          <w:szCs w:val="24"/>
        </w:rPr>
        <w:t xml:space="preserve"> y xi. Si el error relativo es menor que la tolerancia, el programa sale del bucle. De lo contrario, el programa actualiza las variables y continúa con la siguiente iteración del bucle.</w:t>
      </w:r>
    </w:p>
    <w:p w14:paraId="4DB68B00" w14:textId="77777777" w:rsidR="00CF451A" w:rsidRPr="00CF451A" w:rsidRDefault="00CF451A" w:rsidP="00CF451A">
      <w:pPr>
        <w:rPr>
          <w:rFonts w:ascii="Times New Roman" w:hAnsi="Times New Roman" w:cs="Times New Roman"/>
          <w:sz w:val="24"/>
          <w:szCs w:val="24"/>
        </w:rPr>
      </w:pPr>
      <w:r w:rsidRPr="00CF451A">
        <w:rPr>
          <w:rFonts w:ascii="Times New Roman" w:hAnsi="Times New Roman" w:cs="Times New Roman"/>
          <w:sz w:val="24"/>
          <w:szCs w:val="24"/>
        </w:rPr>
        <w:t>Finalmente, el programa imprime los resultados en una hoja de cálculo.</w:t>
      </w:r>
    </w:p>
    <w:p w14:paraId="4BD597AC" w14:textId="73C552C1" w:rsidR="00CF451A" w:rsidRDefault="00CF451A" w:rsidP="00AB1ABC"/>
    <w:p w14:paraId="75BC0A07" w14:textId="5AA29CC3" w:rsidR="00CF451A" w:rsidRDefault="0021386F" w:rsidP="0021386F">
      <w:pPr>
        <w:rPr>
          <w:b/>
          <w:bCs/>
          <w:i/>
          <w:iCs/>
        </w:rPr>
      </w:pPr>
      <w:r>
        <w:rPr>
          <w:b/>
          <w:bCs/>
          <w:i/>
          <w:iCs/>
        </w:rPr>
        <w:lastRenderedPageBreak/>
        <w:t>Código</w:t>
      </w:r>
    </w:p>
    <w:p w14:paraId="75013DB1" w14:textId="26383A37" w:rsidR="0021386F" w:rsidRPr="0021386F" w:rsidRDefault="0021386F" w:rsidP="0021386F">
      <w:pPr>
        <w:rPr>
          <w:b/>
          <w:bCs/>
          <w:i/>
          <w:iCs/>
        </w:rPr>
      </w:pPr>
      <w:r>
        <w:rPr>
          <w:b/>
          <w:bCs/>
          <w:i/>
          <w:iCs/>
        </w:rPr>
        <w:t>1.</w:t>
      </w:r>
      <w:r w:rsidR="00CF451A" w:rsidRPr="00CF451A">
        <w:rPr>
          <w:rFonts w:ascii="Consolas" w:hAnsi="Consolas"/>
          <w:b/>
          <w:bCs/>
        </w:rPr>
        <w:t xml:space="preserve">  </w:t>
      </w:r>
    </w:p>
    <w:p w14:paraId="490CF967" w14:textId="02CF6D74" w:rsidR="00FE51DE" w:rsidRDefault="00FE51DE" w:rsidP="00CF77E6">
      <w:pPr>
        <w:jc w:val="center"/>
        <w:rPr>
          <w:b/>
          <w:bCs/>
          <w:i/>
          <w:iCs/>
          <w:lang w:val="es-MX"/>
        </w:rPr>
      </w:pPr>
      <w:r>
        <w:rPr>
          <w:noProof/>
        </w:rPr>
        <w:drawing>
          <wp:inline distT="0" distB="0" distL="0" distR="0" wp14:anchorId="177B09F1" wp14:editId="2D3EECD3">
            <wp:extent cx="5207419" cy="395935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00" t="14197" r="24721" b="9589"/>
                    <a:stretch/>
                  </pic:blipFill>
                  <pic:spPr bwMode="auto">
                    <a:xfrm>
                      <a:off x="0" y="0"/>
                      <a:ext cx="5220329" cy="3969168"/>
                    </a:xfrm>
                    <a:prstGeom prst="rect">
                      <a:avLst/>
                    </a:prstGeom>
                    <a:ln>
                      <a:noFill/>
                    </a:ln>
                    <a:extLst>
                      <a:ext uri="{53640926-AAD7-44D8-BBD7-CCE9431645EC}">
                        <a14:shadowObscured xmlns:a14="http://schemas.microsoft.com/office/drawing/2010/main"/>
                      </a:ext>
                    </a:extLst>
                  </pic:spPr>
                </pic:pic>
              </a:graphicData>
            </a:graphic>
          </wp:inline>
        </w:drawing>
      </w:r>
    </w:p>
    <w:p w14:paraId="6AA6BE93" w14:textId="1A30D93E" w:rsidR="00FE51DE" w:rsidRDefault="00FE51DE" w:rsidP="00FE51DE">
      <w:pPr>
        <w:rPr>
          <w:b/>
          <w:bCs/>
          <w:i/>
          <w:iCs/>
          <w:lang w:val="es-MX"/>
        </w:rPr>
      </w:pPr>
      <w:r>
        <w:rPr>
          <w:noProof/>
        </w:rPr>
        <w:lastRenderedPageBreak/>
        <w:drawing>
          <wp:inline distT="0" distB="0" distL="0" distR="0" wp14:anchorId="2B51C7A8" wp14:editId="1099CCEC">
            <wp:extent cx="5788152" cy="4041768"/>
            <wp:effectExtent l="0" t="0" r="3175" b="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0"/>
                    <a:srcRect l="19390" t="9271" r="15743" b="10200"/>
                    <a:stretch/>
                  </pic:blipFill>
                  <pic:spPr bwMode="auto">
                    <a:xfrm>
                      <a:off x="0" y="0"/>
                      <a:ext cx="5804089" cy="4052897"/>
                    </a:xfrm>
                    <a:prstGeom prst="rect">
                      <a:avLst/>
                    </a:prstGeom>
                    <a:ln>
                      <a:noFill/>
                    </a:ln>
                    <a:extLst>
                      <a:ext uri="{53640926-AAD7-44D8-BBD7-CCE9431645EC}">
                        <a14:shadowObscured xmlns:a14="http://schemas.microsoft.com/office/drawing/2010/main"/>
                      </a:ext>
                    </a:extLst>
                  </pic:spPr>
                </pic:pic>
              </a:graphicData>
            </a:graphic>
          </wp:inline>
        </w:drawing>
      </w:r>
    </w:p>
    <w:p w14:paraId="5F0AD864" w14:textId="561E1477" w:rsidR="00FE51DE" w:rsidRDefault="00FE51DE" w:rsidP="00CF77E6">
      <w:pPr>
        <w:jc w:val="center"/>
        <w:rPr>
          <w:b/>
          <w:bCs/>
          <w:i/>
          <w:iCs/>
          <w:lang w:val="es-MX"/>
        </w:rPr>
      </w:pPr>
      <w:r>
        <w:rPr>
          <w:noProof/>
        </w:rPr>
        <w:drawing>
          <wp:inline distT="0" distB="0" distL="0" distR="0" wp14:anchorId="237A8B14" wp14:editId="6B41776C">
            <wp:extent cx="6039001" cy="267004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 t="33023" r="25372" b="8435"/>
                    <a:stretch/>
                  </pic:blipFill>
                  <pic:spPr bwMode="auto">
                    <a:xfrm>
                      <a:off x="0" y="0"/>
                      <a:ext cx="6053282" cy="2676362"/>
                    </a:xfrm>
                    <a:prstGeom prst="rect">
                      <a:avLst/>
                    </a:prstGeom>
                    <a:ln>
                      <a:noFill/>
                    </a:ln>
                    <a:extLst>
                      <a:ext uri="{53640926-AAD7-44D8-BBD7-CCE9431645EC}">
                        <a14:shadowObscured xmlns:a14="http://schemas.microsoft.com/office/drawing/2010/main"/>
                      </a:ext>
                    </a:extLst>
                  </pic:spPr>
                </pic:pic>
              </a:graphicData>
            </a:graphic>
          </wp:inline>
        </w:drawing>
      </w:r>
    </w:p>
    <w:p w14:paraId="5B03F3D1" w14:textId="3990D2EA" w:rsidR="0021386F" w:rsidRDefault="0021386F" w:rsidP="0021386F">
      <w:pPr>
        <w:rPr>
          <w:b/>
          <w:bCs/>
          <w:i/>
          <w:iCs/>
          <w:lang w:val="es-MX"/>
        </w:rPr>
      </w:pPr>
      <w:r>
        <w:rPr>
          <w:b/>
          <w:bCs/>
          <w:i/>
          <w:iCs/>
          <w:lang w:val="es-MX"/>
        </w:rPr>
        <w:t>2.</w:t>
      </w:r>
    </w:p>
    <w:p w14:paraId="2697FEED" w14:textId="48D788E7" w:rsidR="0021386F" w:rsidRDefault="0021386F" w:rsidP="00CF77E6">
      <w:pPr>
        <w:jc w:val="center"/>
        <w:rPr>
          <w:b/>
          <w:bCs/>
          <w:i/>
          <w:iCs/>
          <w:lang w:val="es-MX"/>
        </w:rPr>
      </w:pPr>
      <w:r>
        <w:rPr>
          <w:noProof/>
        </w:rPr>
        <w:lastRenderedPageBreak/>
        <w:drawing>
          <wp:inline distT="0" distB="0" distL="0" distR="0" wp14:anchorId="2B902C59" wp14:editId="0A6048E4">
            <wp:extent cx="5612130" cy="4436203"/>
            <wp:effectExtent l="0" t="0" r="762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801" t="14326" r="24801" b="6411"/>
                    <a:stretch/>
                  </pic:blipFill>
                  <pic:spPr bwMode="auto">
                    <a:xfrm>
                      <a:off x="0" y="0"/>
                      <a:ext cx="5612130" cy="4436203"/>
                    </a:xfrm>
                    <a:prstGeom prst="rect">
                      <a:avLst/>
                    </a:prstGeom>
                    <a:ln>
                      <a:noFill/>
                    </a:ln>
                    <a:extLst>
                      <a:ext uri="{53640926-AAD7-44D8-BBD7-CCE9431645EC}">
                        <a14:shadowObscured xmlns:a14="http://schemas.microsoft.com/office/drawing/2010/main"/>
                      </a:ext>
                    </a:extLst>
                  </pic:spPr>
                </pic:pic>
              </a:graphicData>
            </a:graphic>
          </wp:inline>
        </w:drawing>
      </w:r>
    </w:p>
    <w:p w14:paraId="0FABE59B" w14:textId="50941D0F" w:rsidR="0021386F" w:rsidRDefault="0021386F" w:rsidP="00CF77E6">
      <w:pPr>
        <w:jc w:val="center"/>
        <w:rPr>
          <w:b/>
          <w:bCs/>
          <w:i/>
          <w:iCs/>
          <w:lang w:val="es-MX"/>
        </w:rPr>
      </w:pPr>
      <w:r>
        <w:rPr>
          <w:noProof/>
        </w:rPr>
        <w:lastRenderedPageBreak/>
        <w:drawing>
          <wp:inline distT="0" distB="0" distL="0" distR="0" wp14:anchorId="5D2BB9AA" wp14:editId="5422E861">
            <wp:extent cx="5612130" cy="4441426"/>
            <wp:effectExtent l="0" t="0" r="7620" b="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23"/>
                    <a:srcRect l="19161" t="11144" r="25696" b="11265"/>
                    <a:stretch/>
                  </pic:blipFill>
                  <pic:spPr bwMode="auto">
                    <a:xfrm>
                      <a:off x="0" y="0"/>
                      <a:ext cx="5612130" cy="4441426"/>
                    </a:xfrm>
                    <a:prstGeom prst="rect">
                      <a:avLst/>
                    </a:prstGeom>
                    <a:ln>
                      <a:noFill/>
                    </a:ln>
                    <a:extLst>
                      <a:ext uri="{53640926-AAD7-44D8-BBD7-CCE9431645EC}">
                        <a14:shadowObscured xmlns:a14="http://schemas.microsoft.com/office/drawing/2010/main"/>
                      </a:ext>
                    </a:extLst>
                  </pic:spPr>
                </pic:pic>
              </a:graphicData>
            </a:graphic>
          </wp:inline>
        </w:drawing>
      </w:r>
    </w:p>
    <w:p w14:paraId="1EE7C7D2" w14:textId="69089700" w:rsidR="0021386F" w:rsidRPr="00075412" w:rsidRDefault="0021386F" w:rsidP="00CF77E6">
      <w:pPr>
        <w:jc w:val="center"/>
        <w:rPr>
          <w:b/>
          <w:bCs/>
          <w:i/>
          <w:iCs/>
          <w:lang w:val="es-MX"/>
        </w:rPr>
      </w:pPr>
      <w:r>
        <w:rPr>
          <w:noProof/>
        </w:rPr>
        <w:drawing>
          <wp:inline distT="0" distB="0" distL="0" distR="0" wp14:anchorId="0995C16E" wp14:editId="512A580D">
            <wp:extent cx="4340888" cy="1647187"/>
            <wp:effectExtent l="0" t="0" r="2540" b="0"/>
            <wp:docPr id="30" name="Imagen 30"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Tabla, Excel&#10;&#10;Descripción generada automáticamente"/>
                    <pic:cNvPicPr/>
                  </pic:nvPicPr>
                  <pic:blipFill rotWithShape="1">
                    <a:blip r:embed="rId24"/>
                    <a:srcRect l="7523" t="37566" r="15099" b="10231"/>
                    <a:stretch/>
                  </pic:blipFill>
                  <pic:spPr bwMode="auto">
                    <a:xfrm>
                      <a:off x="0" y="0"/>
                      <a:ext cx="4342551" cy="1647818"/>
                    </a:xfrm>
                    <a:prstGeom prst="rect">
                      <a:avLst/>
                    </a:prstGeom>
                    <a:ln>
                      <a:noFill/>
                    </a:ln>
                    <a:extLst>
                      <a:ext uri="{53640926-AAD7-44D8-BBD7-CCE9431645EC}">
                        <a14:shadowObscured xmlns:a14="http://schemas.microsoft.com/office/drawing/2010/main"/>
                      </a:ext>
                    </a:extLst>
                  </pic:spPr>
                </pic:pic>
              </a:graphicData>
            </a:graphic>
          </wp:inline>
        </w:drawing>
      </w:r>
    </w:p>
    <w:sectPr w:rsidR="0021386F" w:rsidRPr="0007541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D4646E"/>
    <w:multiLevelType w:val="multilevel"/>
    <w:tmpl w:val="13E6C5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A300A06"/>
    <w:multiLevelType w:val="hybridMultilevel"/>
    <w:tmpl w:val="570AA4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468D419D"/>
    <w:multiLevelType w:val="hybridMultilevel"/>
    <w:tmpl w:val="E67A66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5446043"/>
    <w:multiLevelType w:val="multilevel"/>
    <w:tmpl w:val="537AFBF8"/>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68833BD0"/>
    <w:multiLevelType w:val="multilevel"/>
    <w:tmpl w:val="A386EC4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73D74841"/>
    <w:multiLevelType w:val="hybridMultilevel"/>
    <w:tmpl w:val="C340104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79D835CF"/>
    <w:multiLevelType w:val="hybridMultilevel"/>
    <w:tmpl w:val="713A18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87969374">
    <w:abstractNumId w:val="6"/>
  </w:num>
  <w:num w:numId="2" w16cid:durableId="746653695">
    <w:abstractNumId w:val="2"/>
  </w:num>
  <w:num w:numId="3" w16cid:durableId="1544098171">
    <w:abstractNumId w:val="5"/>
  </w:num>
  <w:num w:numId="4" w16cid:durableId="65105866">
    <w:abstractNumId w:val="0"/>
  </w:num>
  <w:num w:numId="5" w16cid:durableId="1568103036">
    <w:abstractNumId w:val="4"/>
  </w:num>
  <w:num w:numId="6" w16cid:durableId="38015026">
    <w:abstractNumId w:val="3"/>
  </w:num>
  <w:num w:numId="7" w16cid:durableId="11725993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ABC"/>
    <w:rsid w:val="00075412"/>
    <w:rsid w:val="000F0B3B"/>
    <w:rsid w:val="0021386F"/>
    <w:rsid w:val="004110EC"/>
    <w:rsid w:val="006244E3"/>
    <w:rsid w:val="007A76EC"/>
    <w:rsid w:val="008841D3"/>
    <w:rsid w:val="0090576C"/>
    <w:rsid w:val="00AB1ABC"/>
    <w:rsid w:val="00B67705"/>
    <w:rsid w:val="00BF4381"/>
    <w:rsid w:val="00CF451A"/>
    <w:rsid w:val="00CF77E6"/>
    <w:rsid w:val="00F60880"/>
    <w:rsid w:val="00FC4398"/>
    <w:rsid w:val="00FE51D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A188A"/>
  <w15:chartTrackingRefBased/>
  <w15:docId w15:val="{63734FCA-5D58-4577-9D2C-53C227BDA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CF451A"/>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0754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562873">
      <w:bodyDiv w:val="1"/>
      <w:marLeft w:val="0"/>
      <w:marRight w:val="0"/>
      <w:marTop w:val="0"/>
      <w:marBottom w:val="0"/>
      <w:divBdr>
        <w:top w:val="none" w:sz="0" w:space="0" w:color="auto"/>
        <w:left w:val="none" w:sz="0" w:space="0" w:color="auto"/>
        <w:bottom w:val="none" w:sz="0" w:space="0" w:color="auto"/>
        <w:right w:val="none" w:sz="0" w:space="0" w:color="auto"/>
      </w:divBdr>
    </w:div>
    <w:div w:id="775834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5A08C-CDB4-46CF-97EB-21935F943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13</Pages>
  <Words>590</Words>
  <Characters>3245</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Santiago Castillo Hernandez</dc:creator>
  <cp:keywords/>
  <dc:description/>
  <cp:lastModifiedBy>Andres Santiago Castillo Hernandez</cp:lastModifiedBy>
  <cp:revision>1</cp:revision>
  <dcterms:created xsi:type="dcterms:W3CDTF">2023-03-26T18:35:00Z</dcterms:created>
  <dcterms:modified xsi:type="dcterms:W3CDTF">2023-03-26T22:36:00Z</dcterms:modified>
</cp:coreProperties>
</file>